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B7A2" w14:textId="06CA6360" w:rsidR="004509FE" w:rsidRPr="009C4586" w:rsidRDefault="004509FE" w:rsidP="004509FE">
      <w:pPr>
        <w:spacing w:line="240" w:lineRule="auto"/>
        <w:jc w:val="right"/>
        <w:rPr>
          <w:rFonts w:ascii="Segoe UI" w:hAnsi="Segoe UI" w:cs="Segoe UI"/>
        </w:rPr>
      </w:pPr>
      <w:r w:rsidRPr="009C4586">
        <w:rPr>
          <w:rFonts w:ascii="Segoe UI" w:hAnsi="Segoe UI" w:cs="Segoe UI"/>
          <w:noProof/>
        </w:rPr>
        <w:drawing>
          <wp:inline distT="0" distB="0" distL="0" distR="0" wp14:anchorId="7D17C308" wp14:editId="79888E5C">
            <wp:extent cx="638175" cy="400050"/>
            <wp:effectExtent l="0" t="0" r="9525" b="0"/>
            <wp:docPr id="179768575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A37C" w14:textId="77777777" w:rsidR="004509FE" w:rsidRPr="009C4586" w:rsidRDefault="004509FE" w:rsidP="004509FE">
      <w:pPr>
        <w:spacing w:line="240" w:lineRule="auto"/>
        <w:jc w:val="center"/>
        <w:rPr>
          <w:rFonts w:ascii="Segoe UI" w:hAnsi="Segoe UI" w:cs="Segoe UI"/>
          <w:b/>
        </w:rPr>
      </w:pPr>
      <w:r w:rsidRPr="009C4586">
        <w:rPr>
          <w:rFonts w:ascii="Segoe UI" w:hAnsi="Segoe UI" w:cs="Segoe UI"/>
        </w:rPr>
        <w:t xml:space="preserve">                                                                                                              </w:t>
      </w:r>
      <w:r>
        <w:rPr>
          <w:rFonts w:ascii="Segoe UI" w:hAnsi="Segoe UI" w:cs="Segoe UI"/>
        </w:rPr>
        <w:t xml:space="preserve">                     </w:t>
      </w:r>
      <w:r w:rsidRPr="009C4586">
        <w:rPr>
          <w:rFonts w:ascii="Segoe UI" w:hAnsi="Segoe UI" w:cs="Segoe UI"/>
        </w:rPr>
        <w:t>Załącznik nr 4</w:t>
      </w:r>
    </w:p>
    <w:p w14:paraId="41309986" w14:textId="77777777" w:rsidR="004509FE" w:rsidRPr="009C4586" w:rsidRDefault="004509FE" w:rsidP="004509FE">
      <w:pPr>
        <w:ind w:right="290"/>
        <w:jc w:val="center"/>
        <w:outlineLvl w:val="0"/>
        <w:rPr>
          <w:rFonts w:ascii="Segoe UI" w:hAnsi="Segoe UI" w:cs="Segoe UI"/>
          <w:b/>
        </w:rPr>
      </w:pPr>
      <w:r w:rsidRPr="009C4586">
        <w:rPr>
          <w:rFonts w:ascii="Segoe UI" w:hAnsi="Segoe UI" w:cs="Segoe UI"/>
          <w:b/>
        </w:rPr>
        <w:t>OFERTA  PRZETARGOWA</w:t>
      </w:r>
    </w:p>
    <w:p w14:paraId="007E7C7B" w14:textId="77777777" w:rsidR="004509FE" w:rsidRPr="009C4586" w:rsidRDefault="004509FE" w:rsidP="004509FE">
      <w:pPr>
        <w:ind w:left="426" w:right="290" w:firstLine="0"/>
        <w:jc w:val="center"/>
        <w:rPr>
          <w:rFonts w:ascii="Segoe UI" w:hAnsi="Segoe UI" w:cs="Segoe UI"/>
          <w:b/>
        </w:rPr>
      </w:pPr>
      <w:r w:rsidRPr="009C4586">
        <w:rPr>
          <w:rFonts w:ascii="Segoe UI" w:hAnsi="Segoe UI" w:cs="Segoe UI"/>
          <w:b/>
        </w:rPr>
        <w:t xml:space="preserve">na dostawę </w:t>
      </w:r>
      <w:r>
        <w:rPr>
          <w:rFonts w:ascii="Segoe UI" w:hAnsi="Segoe UI" w:cs="Segoe UI"/>
          <w:b/>
        </w:rPr>
        <w:t>7</w:t>
      </w:r>
      <w:r w:rsidRPr="009C4586">
        <w:rPr>
          <w:rFonts w:ascii="Segoe UI" w:hAnsi="Segoe UI" w:cs="Segoe UI"/>
          <w:b/>
        </w:rPr>
        <w:t xml:space="preserve"> szt. kompaktowych węzłów cieplnych </w:t>
      </w:r>
      <w:r>
        <w:rPr>
          <w:rFonts w:ascii="Segoe UI" w:hAnsi="Segoe UI" w:cs="Segoe UI"/>
          <w:b/>
        </w:rPr>
        <w:br/>
      </w:r>
      <w:r w:rsidRPr="009C4586">
        <w:rPr>
          <w:rFonts w:ascii="Segoe UI" w:hAnsi="Segoe UI" w:cs="Segoe UI"/>
          <w:b/>
        </w:rPr>
        <w:t>na warunkach określonych w SWZ</w:t>
      </w:r>
    </w:p>
    <w:p w14:paraId="0F7A2326" w14:textId="77777777" w:rsidR="004509FE" w:rsidRPr="009C4586" w:rsidRDefault="004509FE" w:rsidP="004509FE">
      <w:pPr>
        <w:ind w:left="426" w:right="290" w:firstLine="0"/>
        <w:rPr>
          <w:rFonts w:ascii="Segoe UI" w:hAnsi="Segoe UI" w:cs="Segoe UI"/>
          <w:b/>
        </w:rPr>
      </w:pPr>
    </w:p>
    <w:p w14:paraId="5BA31F94" w14:textId="77777777" w:rsidR="004509FE" w:rsidRPr="009C4586" w:rsidRDefault="004509FE" w:rsidP="004509FE">
      <w:pPr>
        <w:ind w:right="290"/>
        <w:jc w:val="both"/>
        <w:outlineLvl w:val="0"/>
        <w:rPr>
          <w:rFonts w:ascii="Segoe UI" w:hAnsi="Segoe UI" w:cs="Segoe UI"/>
          <w:b/>
        </w:rPr>
      </w:pPr>
      <w:r w:rsidRPr="009C4586"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 w:rsidRPr="009C4586">
        <w:rPr>
          <w:rFonts w:ascii="Segoe UI" w:hAnsi="Segoe UI" w:cs="Segoe UI"/>
          <w:b/>
        </w:rPr>
        <w:t xml:space="preserve"> PEC Sp. z o.o. w Stargardzie </w:t>
      </w:r>
      <w:r>
        <w:rPr>
          <w:rFonts w:ascii="Segoe UI" w:hAnsi="Segoe UI" w:cs="Segoe UI"/>
          <w:b/>
        </w:rPr>
        <w:t xml:space="preserve"> </w:t>
      </w:r>
    </w:p>
    <w:p w14:paraId="1BFF4DA4" w14:textId="77777777" w:rsidR="004509FE" w:rsidRDefault="004509FE" w:rsidP="004509FE">
      <w:pPr>
        <w:ind w:right="290"/>
        <w:jc w:val="both"/>
        <w:outlineLvl w:val="0"/>
        <w:rPr>
          <w:rFonts w:ascii="Segoe UI" w:hAnsi="Segoe UI" w:cs="Segoe UI"/>
          <w:b/>
          <w:u w:val="single"/>
        </w:rPr>
      </w:pPr>
    </w:p>
    <w:p w14:paraId="2C5258B5" w14:textId="77777777" w:rsidR="004509FE" w:rsidRPr="009C4586" w:rsidRDefault="004509FE" w:rsidP="004509FE">
      <w:pPr>
        <w:ind w:right="290"/>
        <w:jc w:val="both"/>
        <w:outlineLvl w:val="0"/>
        <w:rPr>
          <w:rFonts w:ascii="Segoe UI" w:hAnsi="Segoe UI" w:cs="Segoe UI"/>
        </w:rPr>
      </w:pPr>
      <w:r w:rsidRPr="009C4586">
        <w:rPr>
          <w:rFonts w:ascii="Segoe UI" w:hAnsi="Segoe UI" w:cs="Segoe UI"/>
          <w:b/>
          <w:u w:val="single"/>
        </w:rPr>
        <w:t>WYKONAWCA:</w:t>
      </w:r>
      <w:r w:rsidRPr="009C4586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ab/>
      </w:r>
      <w:r w:rsidRPr="009C4586">
        <w:rPr>
          <w:rFonts w:ascii="Segoe UI" w:hAnsi="Segoe UI" w:cs="Segoe UI"/>
        </w:rPr>
        <w:t>...........................................................................................................................</w:t>
      </w:r>
    </w:p>
    <w:p w14:paraId="6E21E035" w14:textId="77777777" w:rsidR="004509FE" w:rsidRPr="009C4586" w:rsidRDefault="004509FE" w:rsidP="004509FE">
      <w:pPr>
        <w:spacing w:line="240" w:lineRule="auto"/>
        <w:ind w:left="2121" w:right="289" w:firstLine="40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...........................................................................................................................</w:t>
      </w:r>
    </w:p>
    <w:p w14:paraId="24A343E5" w14:textId="77777777" w:rsidR="004509FE" w:rsidRPr="009C4586" w:rsidRDefault="004509FE" w:rsidP="004509FE">
      <w:pPr>
        <w:spacing w:line="240" w:lineRule="auto"/>
        <w:ind w:left="2080" w:right="289" w:firstLine="80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...........................................................................................................................</w:t>
      </w:r>
    </w:p>
    <w:p w14:paraId="26707EBC" w14:textId="77777777" w:rsidR="004509FE" w:rsidRDefault="004509FE" w:rsidP="004509FE">
      <w:pPr>
        <w:spacing w:line="240" w:lineRule="auto"/>
        <w:ind w:left="2040" w:right="289" w:firstLine="40"/>
        <w:rPr>
          <w:rFonts w:ascii="Segoe UI" w:hAnsi="Segoe UI" w:cs="Segoe UI"/>
          <w:vertAlign w:val="superscript"/>
        </w:rPr>
      </w:pPr>
      <w:r w:rsidRPr="004B3DE8">
        <w:rPr>
          <w:rFonts w:ascii="Segoe UI" w:hAnsi="Segoe UI" w:cs="Segoe UI"/>
          <w:vertAlign w:val="superscript"/>
        </w:rPr>
        <w:t xml:space="preserve"> </w:t>
      </w:r>
      <w:r>
        <w:rPr>
          <w:rFonts w:ascii="Segoe UI" w:hAnsi="Segoe UI" w:cs="Segoe UI"/>
          <w:vertAlign w:val="superscript"/>
        </w:rPr>
        <w:t xml:space="preserve"> </w:t>
      </w:r>
      <w:r w:rsidRPr="004B3DE8">
        <w:rPr>
          <w:rFonts w:ascii="Segoe UI" w:hAnsi="Segoe UI" w:cs="Segoe UI"/>
          <w:vertAlign w:val="superscript"/>
        </w:rPr>
        <w:t>(nazwa, adres, tel.)</w:t>
      </w:r>
    </w:p>
    <w:p w14:paraId="44BAC445" w14:textId="77777777" w:rsidR="004509FE" w:rsidRPr="00B507D0" w:rsidRDefault="004509FE" w:rsidP="004509FE">
      <w:pPr>
        <w:spacing w:line="240" w:lineRule="auto"/>
        <w:ind w:left="0" w:right="289" w:firstLine="0"/>
        <w:rPr>
          <w:rFonts w:ascii="Segoe UI" w:hAnsi="Segoe UI" w:cs="Segoe UI"/>
          <w:sz w:val="16"/>
          <w:szCs w:val="16"/>
          <w:vertAlign w:val="superscrip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551"/>
      </w:tblGrid>
      <w:tr w:rsidR="004509FE" w:rsidRPr="009C4586" w14:paraId="0ADEB69B" w14:textId="77777777" w:rsidTr="000801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9F7" w14:textId="77777777" w:rsidR="004509FE" w:rsidRPr="009C4586" w:rsidRDefault="004509FE" w:rsidP="000801C1">
            <w:pPr>
              <w:ind w:left="-108" w:right="-108" w:firstLine="0"/>
              <w:jc w:val="center"/>
              <w:rPr>
                <w:rFonts w:ascii="Segoe UI" w:hAnsi="Segoe UI" w:cs="Segoe UI"/>
                <w:b/>
              </w:rPr>
            </w:pPr>
            <w:r w:rsidRPr="009C4586">
              <w:rPr>
                <w:rFonts w:ascii="Segoe UI" w:hAnsi="Segoe UI" w:cs="Segoe UI"/>
                <w:b/>
              </w:rPr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CD5" w14:textId="77777777" w:rsidR="004509FE" w:rsidRPr="009C4586" w:rsidRDefault="004509FE" w:rsidP="000801C1">
            <w:pPr>
              <w:ind w:right="290"/>
              <w:jc w:val="center"/>
              <w:rPr>
                <w:rFonts w:ascii="Segoe UI" w:hAnsi="Segoe UI" w:cs="Segoe UI"/>
                <w:b/>
              </w:rPr>
            </w:pPr>
            <w:r w:rsidRPr="009C4586">
              <w:rPr>
                <w:rFonts w:ascii="Segoe UI" w:hAnsi="Segoe UI" w:cs="Segoe UI"/>
                <w:b/>
              </w:rPr>
              <w:t>ELEMENTY  WYCENY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AAFF" w14:textId="77777777" w:rsidR="004509FE" w:rsidRPr="009C4586" w:rsidRDefault="004509FE" w:rsidP="000801C1">
            <w:pPr>
              <w:ind w:right="290"/>
              <w:jc w:val="center"/>
              <w:rPr>
                <w:rFonts w:ascii="Segoe UI" w:hAnsi="Segoe UI" w:cs="Segoe UI"/>
                <w:b/>
              </w:rPr>
            </w:pPr>
            <w:r w:rsidRPr="009C4586">
              <w:rPr>
                <w:rFonts w:ascii="Segoe UI" w:hAnsi="Segoe UI" w:cs="Segoe UI"/>
                <w:b/>
              </w:rPr>
              <w:t xml:space="preserve">CENA NETTO </w:t>
            </w:r>
          </w:p>
        </w:tc>
      </w:tr>
      <w:tr w:rsidR="004509FE" w:rsidRPr="0051533F" w14:paraId="0174450A" w14:textId="77777777" w:rsidTr="000801C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141B" w14:textId="77777777" w:rsidR="004509FE" w:rsidRPr="0051533F" w:rsidRDefault="004509FE" w:rsidP="000801C1">
            <w:pPr>
              <w:ind w:left="0" w:right="-108" w:firstLine="0"/>
              <w:jc w:val="center"/>
              <w:outlineLvl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</w:t>
            </w:r>
            <w:r w:rsidRPr="0051533F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0157" w14:textId="77777777" w:rsidR="004509FE" w:rsidRPr="0051533F" w:rsidRDefault="004509FE" w:rsidP="000801C1">
            <w:pPr>
              <w:ind w:left="29" w:firstLine="0"/>
              <w:rPr>
                <w:rFonts w:ascii="Segoe UI" w:hAnsi="Segoe UI" w:cs="Segoe UI"/>
              </w:rPr>
            </w:pPr>
            <w:r w:rsidRPr="00B55E57">
              <w:rPr>
                <w:rFonts w:ascii="Segoe UI" w:hAnsi="Segoe UI" w:cs="Segoe UI"/>
              </w:rPr>
              <w:t>Kompaktowy węzeł cieplny c.o. i c.w.u.</w:t>
            </w:r>
            <w:r w:rsidRPr="0051533F">
              <w:rPr>
                <w:rFonts w:ascii="Segoe UI" w:hAnsi="Segoe UI" w:cs="Segoe UI"/>
              </w:rPr>
              <w:t xml:space="preserve">                                                        – ul. </w:t>
            </w:r>
            <w:r w:rsidRPr="009E65EE">
              <w:rPr>
                <w:rFonts w:ascii="Segoe UI" w:hAnsi="Segoe UI" w:cs="Segoe UI"/>
                <w:b/>
              </w:rPr>
              <w:t>KONOPNICKIEJ 27, 27A (STBS)</w:t>
            </w:r>
            <w:r>
              <w:rPr>
                <w:rFonts w:ascii="Segoe UI" w:hAnsi="Segoe UI" w:cs="Segoe UI"/>
                <w:b/>
              </w:rPr>
              <w:t xml:space="preserve">                         </w:t>
            </w:r>
            <w:r w:rsidRPr="0051533F">
              <w:rPr>
                <w:rFonts w:ascii="Segoe UI" w:hAnsi="Segoe UI" w:cs="Segoe UI"/>
              </w:rPr>
              <w:t xml:space="preserve">– </w:t>
            </w:r>
            <w:r>
              <w:rPr>
                <w:rFonts w:ascii="Segoe UI" w:hAnsi="Segoe UI" w:cs="Segoe UI"/>
              </w:rPr>
              <w:t>1</w:t>
            </w:r>
            <w:r w:rsidRPr="0051533F">
              <w:rPr>
                <w:rFonts w:ascii="Segoe UI" w:hAnsi="Segoe UI" w:cs="Segoe UI"/>
              </w:rPr>
              <w:t xml:space="preserve"> 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C8F" w14:textId="77777777" w:rsidR="004509FE" w:rsidRPr="0051533F" w:rsidRDefault="004509FE" w:rsidP="000801C1">
            <w:pPr>
              <w:ind w:left="0" w:firstLine="0"/>
              <w:rPr>
                <w:rFonts w:ascii="Segoe UI" w:hAnsi="Segoe UI" w:cs="Segoe UI"/>
              </w:rPr>
            </w:pPr>
          </w:p>
        </w:tc>
      </w:tr>
      <w:tr w:rsidR="004509FE" w:rsidRPr="0051533F" w14:paraId="2754928A" w14:textId="77777777" w:rsidTr="000801C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EC1" w14:textId="77777777" w:rsidR="004509FE" w:rsidRDefault="004509FE" w:rsidP="000801C1">
            <w:pPr>
              <w:ind w:left="0" w:right="-108" w:firstLine="0"/>
              <w:jc w:val="center"/>
              <w:outlineLvl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CB3" w14:textId="77777777" w:rsidR="004509FE" w:rsidRPr="00B55E57" w:rsidRDefault="004509FE" w:rsidP="000801C1">
            <w:pPr>
              <w:ind w:left="29" w:firstLine="0"/>
              <w:rPr>
                <w:rFonts w:ascii="Segoe UI" w:hAnsi="Segoe UI" w:cs="Segoe UI"/>
              </w:rPr>
            </w:pPr>
            <w:r w:rsidRPr="00B55E57">
              <w:rPr>
                <w:rFonts w:ascii="Segoe UI" w:hAnsi="Segoe UI" w:cs="Segoe UI"/>
              </w:rPr>
              <w:t>Kompaktow</w:t>
            </w:r>
            <w:r>
              <w:rPr>
                <w:rFonts w:ascii="Segoe UI" w:hAnsi="Segoe UI" w:cs="Segoe UI"/>
              </w:rPr>
              <w:t>e</w:t>
            </w:r>
            <w:r w:rsidRPr="00B55E57">
              <w:rPr>
                <w:rFonts w:ascii="Segoe UI" w:hAnsi="Segoe UI" w:cs="Segoe UI"/>
              </w:rPr>
              <w:t xml:space="preserve"> węzł</w:t>
            </w:r>
            <w:r>
              <w:rPr>
                <w:rFonts w:ascii="Segoe UI" w:hAnsi="Segoe UI" w:cs="Segoe UI"/>
              </w:rPr>
              <w:t>y</w:t>
            </w:r>
            <w:r w:rsidRPr="00B55E57">
              <w:rPr>
                <w:rFonts w:ascii="Segoe UI" w:hAnsi="Segoe UI" w:cs="Segoe UI"/>
              </w:rPr>
              <w:t xml:space="preserve"> ciepln</w:t>
            </w:r>
            <w:r>
              <w:rPr>
                <w:rFonts w:ascii="Segoe UI" w:hAnsi="Segoe UI" w:cs="Segoe UI"/>
              </w:rPr>
              <w:t>e</w:t>
            </w:r>
            <w:r w:rsidRPr="00B55E57">
              <w:rPr>
                <w:rFonts w:ascii="Segoe UI" w:hAnsi="Segoe UI" w:cs="Segoe UI"/>
              </w:rPr>
              <w:t xml:space="preserve"> </w:t>
            </w:r>
            <w:r w:rsidRPr="002E711D">
              <w:rPr>
                <w:rFonts w:ascii="Segoe UI" w:hAnsi="Segoe UI" w:cs="Segoe UI"/>
              </w:rPr>
              <w:t>c.o. i c.w.u.</w:t>
            </w:r>
            <w:r w:rsidRPr="0051533F">
              <w:rPr>
                <w:rFonts w:ascii="Segoe UI" w:hAnsi="Segoe UI" w:cs="Segoe UI"/>
              </w:rPr>
              <w:t xml:space="preserve">                                                        – ul. </w:t>
            </w:r>
            <w:r w:rsidRPr="004E605C">
              <w:rPr>
                <w:rFonts w:ascii="Segoe UI" w:hAnsi="Segoe UI" w:cs="Segoe UI"/>
                <w:b/>
              </w:rPr>
              <w:t>NADBRZEŻNA BUD. C i D (SMART CUBE)</w:t>
            </w:r>
            <w:r>
              <w:rPr>
                <w:rFonts w:ascii="Segoe UI" w:hAnsi="Segoe UI" w:cs="Segoe UI"/>
                <w:b/>
              </w:rPr>
              <w:t xml:space="preserve">        </w:t>
            </w:r>
            <w:r w:rsidRPr="0051533F">
              <w:rPr>
                <w:rFonts w:ascii="Segoe UI" w:hAnsi="Segoe UI" w:cs="Segoe UI"/>
              </w:rPr>
              <w:t xml:space="preserve">– </w:t>
            </w:r>
            <w:r>
              <w:rPr>
                <w:rFonts w:ascii="Segoe UI" w:hAnsi="Segoe UI" w:cs="Segoe UI"/>
              </w:rPr>
              <w:t>2</w:t>
            </w:r>
            <w:r w:rsidRPr="0051533F">
              <w:rPr>
                <w:rFonts w:ascii="Segoe UI" w:hAnsi="Segoe UI" w:cs="Segoe UI"/>
              </w:rPr>
              <w:t xml:space="preserve"> 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B7C" w14:textId="77777777" w:rsidR="004509FE" w:rsidRPr="00801CB7" w:rsidRDefault="004509FE" w:rsidP="000801C1">
            <w:pPr>
              <w:spacing w:line="300" w:lineRule="auto"/>
              <w:ind w:left="0" w:firstLine="0"/>
              <w:rPr>
                <w:rFonts w:ascii="Segoe UI" w:hAnsi="Segoe UI" w:cs="Segoe UI"/>
              </w:rPr>
            </w:pPr>
            <w:r w:rsidRPr="00801CB7">
              <w:rPr>
                <w:rFonts w:ascii="Segoe UI" w:hAnsi="Segoe UI" w:cs="Segoe UI"/>
              </w:rPr>
              <w:t>2× …………………………</w:t>
            </w:r>
          </w:p>
          <w:p w14:paraId="52E7F2A5" w14:textId="77777777" w:rsidR="004509FE" w:rsidRPr="0051533F" w:rsidRDefault="004509FE" w:rsidP="000801C1">
            <w:pPr>
              <w:ind w:left="0" w:firstLine="0"/>
              <w:rPr>
                <w:rFonts w:ascii="Segoe UI" w:hAnsi="Segoe UI" w:cs="Segoe UI"/>
              </w:rPr>
            </w:pPr>
            <w:r w:rsidRPr="00801CB7">
              <w:rPr>
                <w:rFonts w:ascii="Segoe UI" w:hAnsi="Segoe UI" w:cs="Segoe UI"/>
              </w:rPr>
              <w:t xml:space="preserve">= ……………………………          </w:t>
            </w:r>
          </w:p>
        </w:tc>
      </w:tr>
      <w:tr w:rsidR="004509FE" w:rsidRPr="0051533F" w14:paraId="4C168007" w14:textId="77777777" w:rsidTr="000801C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F81" w14:textId="77777777" w:rsidR="004509FE" w:rsidRDefault="004509FE" w:rsidP="000801C1">
            <w:pPr>
              <w:ind w:left="0" w:right="-108" w:firstLine="0"/>
              <w:jc w:val="center"/>
              <w:outlineLvl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A9F" w14:textId="77777777" w:rsidR="004509FE" w:rsidRPr="00B55E57" w:rsidRDefault="004509FE" w:rsidP="000801C1">
            <w:pPr>
              <w:ind w:left="29" w:firstLine="0"/>
              <w:rPr>
                <w:rFonts w:ascii="Segoe UI" w:hAnsi="Segoe UI" w:cs="Segoe UI"/>
              </w:rPr>
            </w:pPr>
            <w:r w:rsidRPr="00B55E57">
              <w:rPr>
                <w:rFonts w:ascii="Segoe UI" w:hAnsi="Segoe UI" w:cs="Segoe UI"/>
              </w:rPr>
              <w:t>Kompaktow</w:t>
            </w:r>
            <w:r>
              <w:rPr>
                <w:rFonts w:ascii="Segoe UI" w:hAnsi="Segoe UI" w:cs="Segoe UI"/>
              </w:rPr>
              <w:t>e</w:t>
            </w:r>
            <w:r w:rsidRPr="00B55E57">
              <w:rPr>
                <w:rFonts w:ascii="Segoe UI" w:hAnsi="Segoe UI" w:cs="Segoe UI"/>
              </w:rPr>
              <w:t xml:space="preserve"> węzł</w:t>
            </w:r>
            <w:r>
              <w:rPr>
                <w:rFonts w:ascii="Segoe UI" w:hAnsi="Segoe UI" w:cs="Segoe UI"/>
              </w:rPr>
              <w:t>y</w:t>
            </w:r>
            <w:r w:rsidRPr="00B55E57">
              <w:rPr>
                <w:rFonts w:ascii="Segoe UI" w:hAnsi="Segoe UI" w:cs="Segoe UI"/>
              </w:rPr>
              <w:t xml:space="preserve"> ciepln</w:t>
            </w:r>
            <w:r>
              <w:rPr>
                <w:rFonts w:ascii="Segoe UI" w:hAnsi="Segoe UI" w:cs="Segoe UI"/>
              </w:rPr>
              <w:t>e</w:t>
            </w:r>
            <w:r w:rsidRPr="00B55E57">
              <w:rPr>
                <w:rFonts w:ascii="Segoe UI" w:hAnsi="Segoe UI" w:cs="Segoe UI"/>
              </w:rPr>
              <w:t xml:space="preserve"> </w:t>
            </w:r>
            <w:r w:rsidRPr="002E711D">
              <w:rPr>
                <w:rFonts w:ascii="Segoe UI" w:hAnsi="Segoe UI" w:cs="Segoe UI"/>
              </w:rPr>
              <w:t>c.o. i c.w.u.</w:t>
            </w:r>
            <w:r w:rsidRPr="0051533F">
              <w:rPr>
                <w:rFonts w:ascii="Segoe UI" w:hAnsi="Segoe UI" w:cs="Segoe UI"/>
              </w:rPr>
              <w:t xml:space="preserve">                                                        – ul. </w:t>
            </w:r>
            <w:r w:rsidRPr="00200316">
              <w:rPr>
                <w:rFonts w:ascii="Segoe UI" w:hAnsi="Segoe UI" w:cs="Segoe UI"/>
                <w:b/>
              </w:rPr>
              <w:t>Os. ZACHÓD A2B; A2D; A2F; A2H (SM)</w:t>
            </w:r>
            <w:r>
              <w:rPr>
                <w:rFonts w:ascii="Segoe UI" w:hAnsi="Segoe UI" w:cs="Segoe UI"/>
                <w:b/>
              </w:rPr>
              <w:t xml:space="preserve">            </w:t>
            </w:r>
            <w:r w:rsidRPr="0051533F">
              <w:rPr>
                <w:rFonts w:ascii="Segoe UI" w:hAnsi="Segoe UI" w:cs="Segoe UI"/>
              </w:rPr>
              <w:t xml:space="preserve">– </w:t>
            </w:r>
            <w:r>
              <w:rPr>
                <w:rFonts w:ascii="Segoe UI" w:hAnsi="Segoe UI" w:cs="Segoe UI"/>
              </w:rPr>
              <w:t>4</w:t>
            </w:r>
            <w:r w:rsidRPr="0051533F">
              <w:rPr>
                <w:rFonts w:ascii="Segoe UI" w:hAnsi="Segoe UI" w:cs="Segoe UI"/>
              </w:rPr>
              <w:t xml:space="preserve"> szt.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8D3" w14:textId="77777777" w:rsidR="004509FE" w:rsidRPr="00801CB7" w:rsidRDefault="004509FE" w:rsidP="000801C1">
            <w:pPr>
              <w:spacing w:line="300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Pr="00801CB7">
              <w:rPr>
                <w:rFonts w:ascii="Segoe UI" w:hAnsi="Segoe UI" w:cs="Segoe UI"/>
              </w:rPr>
              <w:t>× …………………………</w:t>
            </w:r>
          </w:p>
          <w:p w14:paraId="43F93FEF" w14:textId="77777777" w:rsidR="004509FE" w:rsidRPr="0051533F" w:rsidRDefault="004509FE" w:rsidP="000801C1">
            <w:pPr>
              <w:ind w:left="0" w:firstLine="0"/>
              <w:rPr>
                <w:rFonts w:ascii="Segoe UI" w:hAnsi="Segoe UI" w:cs="Segoe UI"/>
              </w:rPr>
            </w:pPr>
            <w:r w:rsidRPr="00801CB7">
              <w:rPr>
                <w:rFonts w:ascii="Segoe UI" w:hAnsi="Segoe UI" w:cs="Segoe UI"/>
              </w:rPr>
              <w:t xml:space="preserve">= ……………………………          </w:t>
            </w:r>
          </w:p>
        </w:tc>
      </w:tr>
      <w:tr w:rsidR="004509FE" w:rsidRPr="009C4586" w14:paraId="15A43F55" w14:textId="77777777" w:rsidTr="000801C1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BF8" w14:textId="77777777" w:rsidR="004509FE" w:rsidRPr="009C4586" w:rsidRDefault="004509FE" w:rsidP="000801C1">
            <w:pPr>
              <w:ind w:left="0" w:right="-108" w:firstLine="0"/>
              <w:jc w:val="center"/>
              <w:outlineLvl w:val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140" w14:textId="77777777" w:rsidR="004509FE" w:rsidRPr="009C4586" w:rsidRDefault="004509FE" w:rsidP="000801C1">
            <w:pPr>
              <w:spacing w:line="240" w:lineRule="auto"/>
              <w:ind w:left="0" w:right="290" w:firstLine="0"/>
              <w:jc w:val="center"/>
              <w:rPr>
                <w:rFonts w:ascii="Segoe UI" w:hAnsi="Segoe UI" w:cs="Segoe UI"/>
                <w:b/>
              </w:rPr>
            </w:pPr>
            <w:r w:rsidRPr="009C4586">
              <w:rPr>
                <w:rFonts w:ascii="Segoe UI" w:hAnsi="Segoe UI" w:cs="Segoe UI"/>
                <w:b/>
              </w:rPr>
              <w:t xml:space="preserve">ŁĄCZNA WARTOŚĆ NETTO               </w:t>
            </w:r>
            <w:r>
              <w:rPr>
                <w:rFonts w:ascii="Segoe UI" w:hAnsi="Segoe UI" w:cs="Segoe UI"/>
                <w:b/>
              </w:rPr>
              <w:t xml:space="preserve">            </w:t>
            </w:r>
            <w:r w:rsidRPr="009C4586">
              <w:rPr>
                <w:rFonts w:ascii="Segoe UI" w:hAnsi="Segoe UI" w:cs="Segoe UI"/>
                <w:b/>
              </w:rPr>
              <w:t xml:space="preserve">                   poz.  (1÷</w:t>
            </w:r>
            <w:r>
              <w:rPr>
                <w:rFonts w:ascii="Segoe UI" w:hAnsi="Segoe UI" w:cs="Segoe UI"/>
                <w:b/>
              </w:rPr>
              <w:t>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CB04" w14:textId="77777777" w:rsidR="004509FE" w:rsidRPr="009C4586" w:rsidRDefault="004509FE" w:rsidP="000801C1">
            <w:pPr>
              <w:ind w:right="290"/>
              <w:jc w:val="right"/>
              <w:rPr>
                <w:rFonts w:ascii="Segoe UI" w:hAnsi="Segoe UI" w:cs="Segoe UI"/>
              </w:rPr>
            </w:pPr>
          </w:p>
        </w:tc>
      </w:tr>
    </w:tbl>
    <w:p w14:paraId="591E626A" w14:textId="77777777" w:rsidR="004509FE" w:rsidRPr="00F81164" w:rsidRDefault="004509FE" w:rsidP="004509FE">
      <w:pPr>
        <w:spacing w:line="240" w:lineRule="auto"/>
        <w:ind w:left="0" w:right="289" w:firstLine="0"/>
        <w:rPr>
          <w:rFonts w:ascii="Segoe UI" w:hAnsi="Segoe UI" w:cs="Segoe UI"/>
          <w:sz w:val="16"/>
          <w:szCs w:val="16"/>
          <w:vertAlign w:val="superscript"/>
        </w:rPr>
      </w:pPr>
    </w:p>
    <w:p w14:paraId="7DB261BC" w14:textId="77777777" w:rsidR="004509FE" w:rsidRDefault="004509FE" w:rsidP="004509FE">
      <w:pPr>
        <w:spacing w:after="60" w:line="240" w:lineRule="auto"/>
        <w:ind w:left="0" w:right="289" w:firstLine="0"/>
        <w:outlineLvl w:val="0"/>
        <w:rPr>
          <w:rFonts w:ascii="Segoe UI" w:hAnsi="Segoe UI" w:cs="Segoe UI"/>
        </w:rPr>
      </w:pPr>
    </w:p>
    <w:p w14:paraId="3F5C5259" w14:textId="77777777" w:rsidR="004509FE" w:rsidRPr="00251154" w:rsidRDefault="004509FE" w:rsidP="004509FE">
      <w:pPr>
        <w:spacing w:after="60" w:line="240" w:lineRule="auto"/>
        <w:ind w:left="0" w:right="289" w:firstLine="0"/>
        <w:outlineLvl w:val="0"/>
        <w:rPr>
          <w:rFonts w:ascii="Segoe UI" w:hAnsi="Segoe UI" w:cs="Segoe UI"/>
        </w:rPr>
      </w:pPr>
      <w:r w:rsidRPr="00251154">
        <w:rPr>
          <w:rFonts w:ascii="Segoe UI" w:hAnsi="Segoe UI" w:cs="Segoe UI"/>
        </w:rPr>
        <w:t xml:space="preserve">/słownie łączna wartość netto poz. </w:t>
      </w:r>
      <w:r>
        <w:rPr>
          <w:rFonts w:ascii="Segoe UI" w:hAnsi="Segoe UI" w:cs="Segoe UI"/>
        </w:rPr>
        <w:t>4</w:t>
      </w:r>
      <w:r w:rsidRPr="00251154">
        <w:rPr>
          <w:rFonts w:ascii="Segoe UI" w:hAnsi="Segoe UI" w:cs="Segoe UI"/>
        </w:rPr>
        <w:t xml:space="preserve"> ................................................................................................................</w:t>
      </w:r>
    </w:p>
    <w:p w14:paraId="53CFED48" w14:textId="77777777" w:rsidR="004509FE" w:rsidRPr="00251154" w:rsidRDefault="004509FE" w:rsidP="004509FE">
      <w:pPr>
        <w:spacing w:after="60" w:line="240" w:lineRule="auto"/>
        <w:ind w:left="0" w:right="289" w:firstLine="0"/>
        <w:outlineLvl w:val="0"/>
        <w:rPr>
          <w:rFonts w:ascii="Segoe UI" w:hAnsi="Segoe UI" w:cs="Segoe UI"/>
        </w:rPr>
      </w:pPr>
      <w:r w:rsidRPr="00251154">
        <w:rPr>
          <w:rFonts w:ascii="Segoe UI" w:hAnsi="Segoe UI" w:cs="Segoe UI"/>
        </w:rPr>
        <w:t>……………………………………………………………………………………………..………………………………………………………/</w:t>
      </w:r>
    </w:p>
    <w:p w14:paraId="6ACED1E6" w14:textId="77777777" w:rsidR="004509FE" w:rsidRDefault="004509FE" w:rsidP="004509FE">
      <w:pPr>
        <w:spacing w:after="60" w:line="240" w:lineRule="auto"/>
        <w:ind w:right="290" w:firstLine="1872"/>
        <w:jc w:val="right"/>
        <w:rPr>
          <w:rFonts w:ascii="Segoe UI" w:hAnsi="Segoe UI" w:cs="Segoe UI"/>
        </w:rPr>
      </w:pPr>
    </w:p>
    <w:p w14:paraId="1B57503B" w14:textId="77777777" w:rsidR="004509FE" w:rsidRDefault="004509FE" w:rsidP="004509FE">
      <w:pPr>
        <w:spacing w:after="60" w:line="240" w:lineRule="auto"/>
        <w:ind w:right="290" w:firstLine="1872"/>
        <w:jc w:val="right"/>
        <w:rPr>
          <w:rFonts w:ascii="Segoe UI" w:hAnsi="Segoe UI" w:cs="Segoe UI"/>
        </w:rPr>
      </w:pPr>
    </w:p>
    <w:p w14:paraId="7FAD9BA8" w14:textId="77777777" w:rsidR="004509FE" w:rsidRPr="009C4586" w:rsidRDefault="004509FE" w:rsidP="004509FE">
      <w:pPr>
        <w:spacing w:after="60" w:line="240" w:lineRule="auto"/>
        <w:ind w:right="290" w:firstLine="1872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  <w:r w:rsidRPr="009C4586">
        <w:rPr>
          <w:rFonts w:ascii="Segoe UI" w:hAnsi="Segoe UI" w:cs="Segoe UI"/>
        </w:rPr>
        <w:t>.......................................................................</w:t>
      </w:r>
    </w:p>
    <w:p w14:paraId="42396D06" w14:textId="77777777" w:rsidR="004509FE" w:rsidRPr="005936A7" w:rsidRDefault="004509FE" w:rsidP="004509FE">
      <w:pPr>
        <w:spacing w:after="60" w:line="240" w:lineRule="auto"/>
        <w:ind w:right="290" w:firstLine="1872"/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imię i nazwisko </w:t>
      </w:r>
      <w:r w:rsidRPr="001525AC">
        <w:rPr>
          <w:rFonts w:ascii="Segoe UI" w:hAnsi="Segoe UI" w:cs="Segoe UI"/>
          <w:sz w:val="16"/>
          <w:szCs w:val="16"/>
        </w:rPr>
        <w:t>osób składających oświadczenia</w:t>
      </w:r>
    </w:p>
    <w:p w14:paraId="301855B9" w14:textId="77777777" w:rsidR="004509FE" w:rsidRPr="009C4586" w:rsidRDefault="004509FE" w:rsidP="004509FE">
      <w:pPr>
        <w:spacing w:after="60" w:line="240" w:lineRule="auto"/>
        <w:ind w:left="0" w:right="290" w:firstLine="0"/>
        <w:rPr>
          <w:rFonts w:ascii="Segoe UI" w:hAnsi="Segoe UI" w:cs="Segoe UI"/>
        </w:rPr>
        <w:sectPr w:rsidR="004509FE" w:rsidRPr="009C4586" w:rsidSect="004509FE">
          <w:headerReference w:type="default" r:id="rId6"/>
          <w:footerReference w:type="even" r:id="rId7"/>
          <w:footerReference w:type="default" r:id="rId8"/>
          <w:pgSz w:w="11907" w:h="16840" w:code="9"/>
          <w:pgMar w:top="567" w:right="1134" w:bottom="794" w:left="1134" w:header="0" w:footer="2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60"/>
          <w:noEndnote/>
          <w:titlePg/>
          <w:docGrid w:linePitch="299"/>
        </w:sectPr>
      </w:pPr>
    </w:p>
    <w:p w14:paraId="309D6C2E" w14:textId="1E19FF4E" w:rsidR="004509FE" w:rsidRPr="009C4586" w:rsidRDefault="004509FE" w:rsidP="004509FE">
      <w:pPr>
        <w:ind w:left="0" w:firstLine="0"/>
        <w:jc w:val="right"/>
        <w:outlineLvl w:val="0"/>
        <w:rPr>
          <w:rFonts w:ascii="Segoe UI" w:hAnsi="Segoe UI" w:cs="Segoe UI"/>
        </w:rPr>
      </w:pPr>
      <w:r w:rsidRPr="009C4586">
        <w:rPr>
          <w:rFonts w:ascii="Segoe UI" w:hAnsi="Segoe UI" w:cs="Segoe UI"/>
          <w:noProof/>
        </w:rPr>
        <w:lastRenderedPageBreak/>
        <w:drawing>
          <wp:inline distT="0" distB="0" distL="0" distR="0" wp14:anchorId="13A21414" wp14:editId="7487F048">
            <wp:extent cx="676275" cy="419100"/>
            <wp:effectExtent l="0" t="0" r="9525" b="0"/>
            <wp:docPr id="1433516781" name="Obraz 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586">
        <w:rPr>
          <w:rFonts w:ascii="Segoe UI" w:hAnsi="Segoe UI" w:cs="Segoe UI"/>
        </w:rPr>
        <w:t xml:space="preserve">                                                                                                          </w:t>
      </w:r>
    </w:p>
    <w:p w14:paraId="224BEF9D" w14:textId="77777777" w:rsidR="004509FE" w:rsidRPr="009C4586" w:rsidRDefault="004509FE" w:rsidP="004509FE">
      <w:pPr>
        <w:ind w:left="0" w:firstLine="0"/>
        <w:outlineLvl w:val="0"/>
        <w:rPr>
          <w:rFonts w:ascii="Segoe UI" w:hAnsi="Segoe UI" w:cs="Segoe UI"/>
          <w:b/>
        </w:rPr>
      </w:pPr>
      <w:r w:rsidRPr="009C4586">
        <w:rPr>
          <w:rFonts w:ascii="Segoe UI" w:hAnsi="Segoe UI" w:cs="Segoe UI"/>
        </w:rPr>
        <w:t xml:space="preserve">                                                                                                                         </w:t>
      </w:r>
      <w:r>
        <w:rPr>
          <w:rFonts w:ascii="Segoe UI" w:hAnsi="Segoe UI" w:cs="Segoe UI"/>
        </w:rPr>
        <w:t xml:space="preserve">              </w:t>
      </w:r>
      <w:r w:rsidRPr="009C4586">
        <w:rPr>
          <w:rFonts w:ascii="Segoe UI" w:hAnsi="Segoe UI" w:cs="Segoe UI"/>
        </w:rPr>
        <w:t>Załącznik nr 5</w:t>
      </w:r>
    </w:p>
    <w:p w14:paraId="563417C6" w14:textId="77777777" w:rsidR="004509FE" w:rsidRDefault="004509FE" w:rsidP="004509FE">
      <w:pPr>
        <w:jc w:val="center"/>
        <w:outlineLvl w:val="0"/>
        <w:rPr>
          <w:rFonts w:ascii="Segoe UI" w:hAnsi="Segoe UI" w:cs="Segoe UI"/>
          <w:b/>
        </w:rPr>
      </w:pPr>
      <w:r w:rsidRPr="009C4586">
        <w:rPr>
          <w:rFonts w:ascii="Segoe UI" w:hAnsi="Segoe UI" w:cs="Segoe UI"/>
          <w:b/>
        </w:rPr>
        <w:t>O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Ś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W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I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A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D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C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Z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E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N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I</w:t>
      </w:r>
      <w:r>
        <w:rPr>
          <w:rFonts w:ascii="Segoe UI" w:hAnsi="Segoe UI" w:cs="Segoe UI"/>
          <w:b/>
        </w:rPr>
        <w:t xml:space="preserve"> </w:t>
      </w:r>
      <w:r w:rsidRPr="009C4586">
        <w:rPr>
          <w:rFonts w:ascii="Segoe UI" w:hAnsi="Segoe UI" w:cs="Segoe UI"/>
          <w:b/>
        </w:rPr>
        <w:t>A</w:t>
      </w:r>
      <w:r>
        <w:rPr>
          <w:rFonts w:ascii="Segoe UI" w:hAnsi="Segoe UI" w:cs="Segoe UI"/>
          <w:b/>
        </w:rPr>
        <w:t xml:space="preserve"> </w:t>
      </w:r>
    </w:p>
    <w:p w14:paraId="2780FA8C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Oświadczamy, że oferta odnosi się do pełnego zakresu specyfikacji warunków zamówienia.</w:t>
      </w:r>
    </w:p>
    <w:p w14:paraId="1A188AC1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 xml:space="preserve">Oświadczamy, że zapoznaliśmy się z warunkami przetargu określonymi niniejszą specyfikacją </w:t>
      </w:r>
      <w:r>
        <w:rPr>
          <w:rFonts w:ascii="Segoe UI" w:hAnsi="Segoe UI" w:cs="Segoe UI"/>
        </w:rPr>
        <w:t xml:space="preserve">                      </w:t>
      </w:r>
      <w:r w:rsidRPr="009C4586">
        <w:rPr>
          <w:rFonts w:ascii="Segoe UI" w:hAnsi="Segoe UI" w:cs="Segoe UI"/>
        </w:rPr>
        <w:t>i przyjmujemy je bez zastrzeżeń.</w:t>
      </w:r>
    </w:p>
    <w:p w14:paraId="3A8FC2F0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Oświadczamy, że:</w:t>
      </w:r>
    </w:p>
    <w:p w14:paraId="38364D33" w14:textId="77777777" w:rsidR="004509FE" w:rsidRPr="009C4586" w:rsidRDefault="004509FE" w:rsidP="004509FE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spacing w:line="240" w:lineRule="auto"/>
        <w:ind w:left="709" w:hanging="283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jesteśmy uprawnieni do występowania w obrocie prawnym, zgodnie z wymaganiami ustawowymi,</w:t>
      </w:r>
    </w:p>
    <w:p w14:paraId="163C7978" w14:textId="77777777" w:rsidR="004509FE" w:rsidRPr="009C4586" w:rsidRDefault="004509FE" w:rsidP="004509FE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left="357" w:firstLine="68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posiadamy uprawnienia niezbędne do wykonania  prac,</w:t>
      </w:r>
    </w:p>
    <w:p w14:paraId="290C9F33" w14:textId="77777777" w:rsidR="004509FE" w:rsidRPr="009C4586" w:rsidRDefault="004509FE" w:rsidP="004509FE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spacing w:line="240" w:lineRule="auto"/>
        <w:ind w:left="709" w:hanging="283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 xml:space="preserve">posiadamy niezbędną wiedzę i doświadczenie, potencjał ekonomiczny i techniczny, </w:t>
      </w:r>
      <w:r w:rsidRPr="009C4586">
        <w:rPr>
          <w:rFonts w:ascii="Segoe UI" w:hAnsi="Segoe UI" w:cs="Segoe UI"/>
        </w:rPr>
        <w:br/>
        <w:t>a także pracowników zdolnych do wykonania zamówienia,</w:t>
      </w:r>
    </w:p>
    <w:p w14:paraId="6444409D" w14:textId="77777777" w:rsidR="004509FE" w:rsidRPr="009C4586" w:rsidRDefault="004509FE" w:rsidP="004509FE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adjustRightInd/>
        <w:spacing w:line="240" w:lineRule="auto"/>
        <w:ind w:left="709" w:hanging="283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znajdujemy się w sytuacji finansowej zapewniającej wykonanie zamówienia.</w:t>
      </w:r>
    </w:p>
    <w:p w14:paraId="296FC61E" w14:textId="77777777" w:rsidR="004509FE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 xml:space="preserve">Oświadczamy, że dysponujemy sprzętem niezbędnym do wykonania przedmiotu zamówienia. </w:t>
      </w:r>
    </w:p>
    <w:p w14:paraId="401022C6" w14:textId="77777777" w:rsidR="004509FE" w:rsidRPr="009564B9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rPr>
          <w:rFonts w:ascii="Segoe UI" w:hAnsi="Segoe UI" w:cs="Segoe UI"/>
        </w:rPr>
      </w:pPr>
      <w:r w:rsidRPr="009564B9">
        <w:rPr>
          <w:rFonts w:ascii="Segoe UI" w:hAnsi="Segoe UI" w:cs="Segoe UI"/>
        </w:rPr>
        <w:t xml:space="preserve">Oświadczamy, że zapewniamy 36 miesięcy gwarancji na zasadach określonych w </w:t>
      </w:r>
      <w:r>
        <w:rPr>
          <w:rFonts w:ascii="Segoe UI" w:hAnsi="Segoe UI" w:cs="Segoe UI"/>
        </w:rPr>
        <w:t>SWZ.</w:t>
      </w:r>
    </w:p>
    <w:p w14:paraId="4612D069" w14:textId="77777777" w:rsidR="004509FE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 xml:space="preserve">Oświadczamy, że prowadzony jest serwis w Polsce, zapewniający właściwą obsługę </w:t>
      </w:r>
      <w:r w:rsidRPr="009C4586">
        <w:rPr>
          <w:rFonts w:ascii="Segoe UI" w:hAnsi="Segoe UI" w:cs="Segoe UI"/>
        </w:rPr>
        <w:br/>
        <w:t xml:space="preserve">w okresie gwarancyjnym i pogwarancyjnym. </w:t>
      </w:r>
    </w:p>
    <w:p w14:paraId="5AD214C0" w14:textId="77777777" w:rsidR="004509FE" w:rsidRPr="00B7600B" w:rsidRDefault="004509FE" w:rsidP="004509FE">
      <w:pPr>
        <w:numPr>
          <w:ilvl w:val="0"/>
          <w:numId w:val="1"/>
        </w:numPr>
        <w:spacing w:before="120" w:line="240" w:lineRule="auto"/>
        <w:ind w:left="357" w:hanging="357"/>
        <w:rPr>
          <w:rFonts w:ascii="Segoe UI" w:hAnsi="Segoe UI" w:cs="Segoe UI"/>
        </w:rPr>
      </w:pPr>
      <w:r w:rsidRPr="00B7600B">
        <w:rPr>
          <w:rFonts w:ascii="Segoe UI" w:hAnsi="Segoe UI" w:cs="Segoe UI"/>
        </w:rPr>
        <w:t>Oświadczamy, że składając ofertę pozostajemy nią związani nie krócej niż 45 dni licząc od terminu składania ofert.</w:t>
      </w:r>
    </w:p>
    <w:p w14:paraId="4872E3F7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outlineLvl w:val="0"/>
        <w:rPr>
          <w:rFonts w:ascii="Segoe UI" w:hAnsi="Segoe UI" w:cs="Segoe UI"/>
          <w:b/>
        </w:rPr>
      </w:pPr>
      <w:r w:rsidRPr="009C4586">
        <w:rPr>
          <w:rFonts w:ascii="Segoe UI" w:hAnsi="Segoe UI" w:cs="Segoe UI"/>
        </w:rPr>
        <w:t>Oświadczamy, że wyrażamy zgodę na potrącenie ewentualnych kar umownych z należnego nam wynagrodzenia umownego za niewykonanie lub nienależyte wykonanie dostaw.</w:t>
      </w:r>
      <w:r w:rsidRPr="009C4586">
        <w:rPr>
          <w:rFonts w:ascii="Segoe UI" w:hAnsi="Segoe UI" w:cs="Segoe UI"/>
          <w:b/>
        </w:rPr>
        <w:t xml:space="preserve">  </w:t>
      </w:r>
    </w:p>
    <w:p w14:paraId="7AA048E1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Oświadczamy, że /nie/</w:t>
      </w:r>
      <w:r w:rsidRPr="009C4586">
        <w:rPr>
          <w:rFonts w:ascii="Segoe UI" w:hAnsi="Segoe UI" w:cs="Segoe UI"/>
          <w:b/>
        </w:rPr>
        <w:t>*</w:t>
      </w:r>
      <w:r w:rsidRPr="009C4586">
        <w:rPr>
          <w:rFonts w:ascii="Segoe UI" w:hAnsi="Segoe UI" w:cs="Segoe UI"/>
        </w:rPr>
        <w:t xml:space="preserve"> jesteśmy podatnikiem podatku VAT. Nasz nr NIP.............</w:t>
      </w:r>
      <w:r>
        <w:rPr>
          <w:rFonts w:ascii="Segoe UI" w:hAnsi="Segoe UI" w:cs="Segoe UI"/>
        </w:rPr>
        <w:t>......................</w:t>
      </w:r>
      <w:r w:rsidRPr="009C4586">
        <w:rPr>
          <w:rFonts w:ascii="Segoe UI" w:hAnsi="Segoe UI" w:cs="Segoe UI"/>
        </w:rPr>
        <w:t>............</w:t>
      </w:r>
    </w:p>
    <w:p w14:paraId="7218CAE2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Oświadczamy, że /nie/</w:t>
      </w:r>
      <w:r w:rsidRPr="009C4586">
        <w:rPr>
          <w:rFonts w:ascii="Segoe UI" w:hAnsi="Segoe UI" w:cs="Segoe UI"/>
          <w:b/>
        </w:rPr>
        <w:t>*</w:t>
      </w:r>
      <w:r w:rsidRPr="009C4586">
        <w:rPr>
          <w:rFonts w:ascii="Segoe UI" w:hAnsi="Segoe UI" w:cs="Segoe UI"/>
          <w:i/>
        </w:rPr>
        <w:t xml:space="preserve"> </w:t>
      </w:r>
      <w:r w:rsidRPr="009C4586">
        <w:rPr>
          <w:rFonts w:ascii="Segoe UI" w:hAnsi="Segoe UI" w:cs="Segoe UI"/>
        </w:rPr>
        <w:t xml:space="preserve">wyrażamy zgodę na zaliczenie wadium na poczet zabezpieczenia należytego wykonania umowy (w przypadku wybrania oferty i wniesienia wadium </w:t>
      </w:r>
      <w:r w:rsidRPr="009C4586">
        <w:rPr>
          <w:rFonts w:ascii="Segoe UI" w:hAnsi="Segoe UI" w:cs="Segoe UI"/>
        </w:rPr>
        <w:br/>
        <w:t>w pieniądzu).</w:t>
      </w:r>
    </w:p>
    <w:p w14:paraId="3C2C36B7" w14:textId="77777777" w:rsidR="004509FE" w:rsidRPr="00DA669D" w:rsidRDefault="004509FE" w:rsidP="004509FE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line="240" w:lineRule="auto"/>
        <w:ind w:left="357" w:hanging="357"/>
        <w:rPr>
          <w:rFonts w:ascii="Segoe UI" w:hAnsi="Segoe UI" w:cs="Segoe UI"/>
        </w:rPr>
      </w:pPr>
      <w:r w:rsidRPr="00DA669D">
        <w:rPr>
          <w:rFonts w:ascii="Segoe UI" w:hAnsi="Segoe UI" w:cs="Segoe UI"/>
        </w:rPr>
        <w:t xml:space="preserve">Oświadczamy, że wadium (w przypadku wniesienia w pieniądzu) odbierzemy w formie przelewu bankowego: Bank </w:t>
      </w:r>
      <w:r>
        <w:rPr>
          <w:rFonts w:ascii="Segoe UI" w:hAnsi="Segoe UI" w:cs="Segoe UI"/>
        </w:rPr>
        <w:t>………….</w:t>
      </w:r>
      <w:r w:rsidRPr="00DA669D">
        <w:rPr>
          <w:rFonts w:ascii="Segoe UI" w:hAnsi="Segoe UI" w:cs="Segoe UI"/>
        </w:rPr>
        <w:t>..............................................</w:t>
      </w:r>
      <w:r>
        <w:rPr>
          <w:rFonts w:ascii="Segoe UI" w:hAnsi="Segoe UI" w:cs="Segoe UI"/>
        </w:rPr>
        <w:t>..........</w:t>
      </w:r>
      <w:r w:rsidRPr="00DA669D">
        <w:rPr>
          <w:rFonts w:ascii="Segoe UI" w:hAnsi="Segoe UI" w:cs="Segoe UI"/>
        </w:rPr>
        <w:t>.......................................................</w:t>
      </w:r>
      <w:r>
        <w:rPr>
          <w:rFonts w:ascii="Segoe UI" w:hAnsi="Segoe UI" w:cs="Segoe UI"/>
        </w:rPr>
        <w:t>.......</w:t>
      </w:r>
      <w:r w:rsidRPr="00DA669D">
        <w:rPr>
          <w:rFonts w:ascii="Segoe UI" w:hAnsi="Segoe UI" w:cs="Segoe UI"/>
        </w:rPr>
        <w:t>.......... numer</w:t>
      </w:r>
      <w:r>
        <w:rPr>
          <w:rFonts w:ascii="Segoe UI" w:hAnsi="Segoe UI" w:cs="Segoe UI"/>
        </w:rPr>
        <w:t xml:space="preserve"> </w:t>
      </w:r>
      <w:r w:rsidRPr="00DA669D">
        <w:rPr>
          <w:rFonts w:ascii="Segoe UI" w:hAnsi="Segoe UI" w:cs="Segoe UI"/>
        </w:rPr>
        <w:t>konta</w:t>
      </w:r>
      <w:r>
        <w:rPr>
          <w:rFonts w:ascii="Segoe UI" w:hAnsi="Segoe UI" w:cs="Segoe UI"/>
        </w:rPr>
        <w:t xml:space="preserve">: </w:t>
      </w:r>
      <w:r w:rsidRPr="00DA669D">
        <w:rPr>
          <w:rFonts w:ascii="Segoe UI" w:hAnsi="Segoe UI" w:cs="Segoe UI"/>
        </w:rPr>
        <w:t>...................................................</w:t>
      </w:r>
      <w:r>
        <w:rPr>
          <w:rFonts w:ascii="Segoe UI" w:hAnsi="Segoe UI" w:cs="Segoe UI"/>
        </w:rPr>
        <w:t>............................................................</w:t>
      </w:r>
      <w:r w:rsidRPr="00DA669D">
        <w:rPr>
          <w:rFonts w:ascii="Segoe UI" w:hAnsi="Segoe UI" w:cs="Segoe UI"/>
        </w:rPr>
        <w:t>....................................................... Wyklucza się formę gotówkową zwrotu wadium.</w:t>
      </w:r>
    </w:p>
    <w:p w14:paraId="073BD2A4" w14:textId="77777777" w:rsidR="004509FE" w:rsidRPr="00B84E2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jc w:val="both"/>
        <w:rPr>
          <w:rFonts w:ascii="Segoe UI" w:hAnsi="Segoe UI" w:cs="Segoe UI"/>
        </w:rPr>
      </w:pPr>
      <w:r w:rsidRPr="007E73EA">
        <w:rPr>
          <w:rFonts w:ascii="Segoe UI" w:hAnsi="Segoe UI" w:cs="Segoe UI"/>
        </w:rPr>
        <w:t>Oświadczamy, iż zobowiązujemy się do wniesienia zabezpieczenia należytego wykonania umowy</w:t>
      </w:r>
      <w:r>
        <w:rPr>
          <w:rFonts w:ascii="Segoe UI" w:hAnsi="Segoe UI" w:cs="Segoe UI"/>
        </w:rPr>
        <w:t xml:space="preserve"> </w:t>
      </w:r>
      <w:r w:rsidRPr="007E73EA">
        <w:rPr>
          <w:rFonts w:ascii="Segoe UI" w:hAnsi="Segoe UI" w:cs="Segoe UI"/>
        </w:rPr>
        <w:t>w formie gotówki/gwarancji bankowej</w:t>
      </w:r>
      <w:r>
        <w:rPr>
          <w:rFonts w:ascii="Segoe UI" w:hAnsi="Segoe UI" w:cs="Segoe UI"/>
        </w:rPr>
        <w:t>/gwarancji ubezpieczeniowej</w:t>
      </w:r>
      <w:r w:rsidRPr="007E73EA">
        <w:rPr>
          <w:rFonts w:ascii="Segoe UI" w:hAnsi="Segoe UI" w:cs="Segoe UI"/>
        </w:rPr>
        <w:t xml:space="preserve"> w wysokości </w:t>
      </w:r>
      <w:r>
        <w:rPr>
          <w:rFonts w:ascii="Segoe UI" w:hAnsi="Segoe UI" w:cs="Segoe UI"/>
        </w:rPr>
        <w:t>7</w:t>
      </w:r>
      <w:r w:rsidRPr="007E73EA">
        <w:rPr>
          <w:rFonts w:ascii="Segoe UI" w:hAnsi="Segoe UI" w:cs="Segoe UI"/>
        </w:rPr>
        <w:t>% ceny ofertowej brutto tj.</w:t>
      </w:r>
      <w:r>
        <w:rPr>
          <w:rFonts w:ascii="Segoe UI" w:hAnsi="Segoe UI" w:cs="Segoe UI"/>
        </w:rPr>
        <w:t xml:space="preserve">  ………………………………………. zł  ( słownie: ………………………………………………</w:t>
      </w:r>
    </w:p>
    <w:p w14:paraId="1D0C8DFC" w14:textId="77777777" w:rsidR="004509FE" w:rsidRDefault="004509FE" w:rsidP="004509FE">
      <w:pPr>
        <w:spacing w:before="120" w:line="240" w:lineRule="auto"/>
        <w:ind w:left="357" w:firstLine="0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</w:t>
      </w:r>
      <w:r w:rsidRPr="009C4586">
        <w:rPr>
          <w:rFonts w:ascii="Segoe UI" w:hAnsi="Segoe UI" w:cs="Segoe UI"/>
        </w:rPr>
        <w:t>...............................................................................................................).</w:t>
      </w:r>
    </w:p>
    <w:p w14:paraId="05AFBD10" w14:textId="77777777" w:rsidR="004509FE" w:rsidRPr="009C4586" w:rsidRDefault="004509FE" w:rsidP="004509FE">
      <w:pPr>
        <w:widowControl/>
        <w:numPr>
          <w:ilvl w:val="0"/>
          <w:numId w:val="1"/>
        </w:numPr>
        <w:autoSpaceDE/>
        <w:autoSpaceDN/>
        <w:adjustRightInd/>
        <w:spacing w:before="120" w:line="240" w:lineRule="auto"/>
        <w:ind w:left="357" w:hanging="357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 xml:space="preserve">Oświadczamy, iż nie toczy się przeciw nam postępowanie sądowe dotyczące nienależytego </w:t>
      </w:r>
    </w:p>
    <w:p w14:paraId="41F4D159" w14:textId="77777777" w:rsidR="004509FE" w:rsidRPr="009C4586" w:rsidRDefault="004509FE" w:rsidP="004509FE">
      <w:pPr>
        <w:spacing w:before="120" w:line="240" w:lineRule="auto"/>
        <w:ind w:hanging="254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>lub nierzetelnego wykonania umowy.</w:t>
      </w:r>
    </w:p>
    <w:p w14:paraId="6810288F" w14:textId="77777777" w:rsidR="004509FE" w:rsidRDefault="004509FE" w:rsidP="004509FE">
      <w:pPr>
        <w:spacing w:before="120" w:line="240" w:lineRule="auto"/>
        <w:ind w:left="0" w:firstLine="0"/>
        <w:jc w:val="both"/>
        <w:rPr>
          <w:rFonts w:ascii="Segoe UI" w:hAnsi="Segoe UI" w:cs="Segoe UI"/>
        </w:rPr>
      </w:pPr>
    </w:p>
    <w:p w14:paraId="4EF0DF00" w14:textId="77777777" w:rsidR="004509FE" w:rsidRPr="009C4586" w:rsidRDefault="004509FE" w:rsidP="004509FE">
      <w:pPr>
        <w:spacing w:before="120" w:line="240" w:lineRule="auto"/>
        <w:ind w:left="0" w:firstLine="0"/>
        <w:jc w:val="both"/>
        <w:rPr>
          <w:rFonts w:ascii="Segoe UI" w:hAnsi="Segoe UI" w:cs="Segoe UI"/>
          <w:b/>
          <w:bCs/>
        </w:rPr>
      </w:pPr>
      <w:r w:rsidRPr="009C4586">
        <w:rPr>
          <w:rFonts w:ascii="Segoe UI" w:hAnsi="Segoe UI" w:cs="Segoe UI"/>
          <w:b/>
          <w:bCs/>
        </w:rPr>
        <w:t>Oferta składa się z ............</w:t>
      </w:r>
      <w:r>
        <w:rPr>
          <w:rFonts w:ascii="Segoe UI" w:hAnsi="Segoe UI" w:cs="Segoe UI"/>
          <w:b/>
          <w:bCs/>
        </w:rPr>
        <w:t>........</w:t>
      </w:r>
      <w:r w:rsidRPr="009C4586">
        <w:rPr>
          <w:rFonts w:ascii="Segoe UI" w:hAnsi="Segoe UI" w:cs="Segoe UI"/>
          <w:b/>
          <w:bCs/>
        </w:rPr>
        <w:t>........... kolejno zaparafowanych i ponumerowanych stron.</w:t>
      </w:r>
    </w:p>
    <w:p w14:paraId="09A7CFCE" w14:textId="77777777" w:rsidR="004509FE" w:rsidRPr="0008591D" w:rsidRDefault="004509FE" w:rsidP="004509FE">
      <w:pPr>
        <w:spacing w:before="120" w:line="240" w:lineRule="auto"/>
        <w:ind w:left="1418" w:firstLine="709"/>
        <w:jc w:val="both"/>
        <w:rPr>
          <w:rFonts w:ascii="Segoe UI" w:hAnsi="Segoe UI" w:cs="Segoe UI"/>
          <w:bCs/>
          <w:sz w:val="16"/>
          <w:szCs w:val="16"/>
        </w:rPr>
      </w:pPr>
      <w:r w:rsidRPr="007D0361">
        <w:rPr>
          <w:rFonts w:ascii="Segoe UI" w:hAnsi="Segoe UI" w:cs="Segoe UI"/>
          <w:bCs/>
          <w:sz w:val="16"/>
          <w:szCs w:val="16"/>
        </w:rPr>
        <w:t xml:space="preserve">   (ilość stron)  </w:t>
      </w:r>
    </w:p>
    <w:p w14:paraId="05DBCC49" w14:textId="77777777" w:rsidR="004509FE" w:rsidRPr="0008591D" w:rsidRDefault="004509FE" w:rsidP="004509FE">
      <w:pPr>
        <w:widowControl/>
        <w:autoSpaceDE/>
        <w:autoSpaceDN/>
        <w:adjustRightInd/>
        <w:spacing w:before="120" w:line="240" w:lineRule="auto"/>
        <w:ind w:left="0" w:firstLine="0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5C38B3B5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administratorem Państwa danych osobowych jest Przedsiębiorstwo Energetyki Cieplnej </w:t>
      </w: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br/>
        <w:t xml:space="preserve">Sp. z o.o. (dalej PEC) z siedzibą w Stargardzie przy ul. Nasiennej 6 w Stargardzie; dane kontaktowe: </w:t>
      </w:r>
      <w:hyperlink r:id="rId9" w:history="1">
        <w:r w:rsidRPr="0008591D">
          <w:rPr>
            <w:rFonts w:ascii="Segoe UI" w:eastAsia="Calibri" w:hAnsi="Segoe UI" w:cs="Segoe UI"/>
            <w:iCs/>
            <w:color w:val="0563C1"/>
            <w:sz w:val="20"/>
            <w:szCs w:val="20"/>
            <w:u w:val="single"/>
            <w:lang w:eastAsia="en-US"/>
          </w:rPr>
          <w:t>pec@pec.stargard.pl</w:t>
        </w:r>
      </w:hyperlink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, tel. 91 578 84 00,</w:t>
      </w:r>
    </w:p>
    <w:p w14:paraId="06530086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lastRenderedPageBreak/>
        <w:t xml:space="preserve">inspektorem ochrony danych osobowych w PEC jest dr Marlena Płonka, z którą można kontaktować się mailowo pod adresem </w:t>
      </w:r>
      <w:hyperlink r:id="rId10" w:history="1">
        <w:r w:rsidRPr="0008591D">
          <w:rPr>
            <w:rFonts w:ascii="Segoe UI" w:eastAsia="Calibri" w:hAnsi="Segoe UI" w:cs="Segoe UI"/>
            <w:iCs/>
            <w:color w:val="0563C1"/>
            <w:sz w:val="20"/>
            <w:szCs w:val="20"/>
            <w:u w:val="single"/>
            <w:lang w:eastAsia="en-US"/>
          </w:rPr>
          <w:t>iodo@pec.stargard.pl</w:t>
        </w:r>
      </w:hyperlink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 lub pisemnie na adres siedziby wskazany powyżej,</w:t>
      </w:r>
    </w:p>
    <w:p w14:paraId="3947B905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b/>
          <w:iCs/>
          <w:sz w:val="20"/>
          <w:szCs w:val="20"/>
          <w:u w:val="single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dane osobowe przetwarzane są na podstawie art. 6 ust. 1 lit. b RODO w celu podjęcia działań przed zawarciem umowy w związku z prowadzeniem postępowania o udzielenie zamówienia</w:t>
      </w:r>
      <w:r w:rsidRPr="0008591D">
        <w:rPr>
          <w:rFonts w:ascii="Segoe UI" w:eastAsia="Calibri" w:hAnsi="Segoe UI" w:cs="Segoe UI"/>
          <w:b/>
          <w:iCs/>
          <w:sz w:val="20"/>
          <w:szCs w:val="20"/>
          <w:lang w:eastAsia="en-US"/>
        </w:rPr>
        <w:t xml:space="preserve"> </w:t>
      </w:r>
      <w:r w:rsidRPr="0008591D">
        <w:rPr>
          <w:rFonts w:ascii="Segoe UI" w:eastAsia="Calibri" w:hAnsi="Segoe UI" w:cs="Segoe UI"/>
          <w:bCs/>
          <w:iCs/>
          <w:sz w:val="20"/>
          <w:szCs w:val="20"/>
          <w:lang w:eastAsia="en-US"/>
        </w:rPr>
        <w:t>wyłączonego ze stosowania ustawy Prawo Zamówień Publicznych,</w:t>
      </w:r>
    </w:p>
    <w:p w14:paraId="0F91D255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prawa,</w:t>
      </w:r>
    </w:p>
    <w:p w14:paraId="683EAE5D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b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dane osobowe będą przechowywane przez okres czterech lat od zakończenia postępowania </w:t>
      </w:r>
      <w:r>
        <w:rPr>
          <w:rFonts w:ascii="Segoe UI" w:eastAsia="Calibri" w:hAnsi="Segoe UI" w:cs="Segoe UI"/>
          <w:iCs/>
          <w:sz w:val="20"/>
          <w:szCs w:val="20"/>
          <w:lang w:eastAsia="en-US"/>
        </w:rPr>
        <w:br/>
      </w: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o udzielenie zamówienia – zgodnie z obowiązującym w PEC Regulaminem Pracy Komisji Przetargowej,</w:t>
      </w:r>
    </w:p>
    <w:p w14:paraId="47B41B6C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b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podanie danych jest dobrowolne, lecz niezbędne do wzięcia udziału w prowadzonym postępowaniu a konsekwencją ich niepodania będzie brak możliwości rozpatrzenia składanej oferty, </w:t>
      </w:r>
    </w:p>
    <w:p w14:paraId="638CDED1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w odniesieniu do danych osobowych decyzje nie będą podejmowane w sposób zautomatyzowany, stosownie do art. 22 RODO,</w:t>
      </w:r>
    </w:p>
    <w:p w14:paraId="2E4CD6F0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posiadają Państwo:</w:t>
      </w:r>
    </w:p>
    <w:p w14:paraId="54DE74F3" w14:textId="77777777" w:rsidR="004509FE" w:rsidRPr="0008591D" w:rsidRDefault="004509FE" w:rsidP="004509FE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na podstawie art. 15 RODO prawo dostępu do danych osobowych, </w:t>
      </w:r>
    </w:p>
    <w:p w14:paraId="75397E38" w14:textId="77777777" w:rsidR="004509FE" w:rsidRPr="0008591D" w:rsidRDefault="004509FE" w:rsidP="004509FE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na podstawie art. 16 RODO prawo do sprostowania danych osobowych,</w:t>
      </w:r>
    </w:p>
    <w:p w14:paraId="39AC126B" w14:textId="77777777" w:rsidR="004509FE" w:rsidRPr="0008591D" w:rsidRDefault="004509FE" w:rsidP="004509FE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14:paraId="194B7840" w14:textId="77777777" w:rsidR="004509FE" w:rsidRPr="0008591D" w:rsidRDefault="004509FE" w:rsidP="004509FE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 xml:space="preserve">prawo do wniesienia skargi do Prezesa Urzędu Ochrony Danych Osobowych </w:t>
      </w: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br/>
        <w:t>w Warszawie przy ul. Stawki 2, gdy uznacie, że przetwarzanie danych odbywa się niezgodnie z przepisami,</w:t>
      </w:r>
    </w:p>
    <w:p w14:paraId="7F50FFDF" w14:textId="77777777" w:rsidR="004509FE" w:rsidRPr="0008591D" w:rsidRDefault="004509FE" w:rsidP="004509FE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nie przysługuje Państwu:</w:t>
      </w:r>
    </w:p>
    <w:p w14:paraId="6174F8EF" w14:textId="77777777" w:rsidR="004509FE" w:rsidRPr="0008591D" w:rsidRDefault="004509FE" w:rsidP="004509FE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w związku z art. 17 ust. 3 lit. b, d lub e RODO prawo do usunięcia danych osobowych</w:t>
      </w:r>
    </w:p>
    <w:p w14:paraId="5F7ECA74" w14:textId="77777777" w:rsidR="004509FE" w:rsidRPr="0008591D" w:rsidRDefault="004509FE" w:rsidP="004509FE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rFonts w:ascii="Segoe UI" w:eastAsia="Calibri" w:hAnsi="Segoe UI" w:cs="Segoe UI"/>
          <w:b/>
          <w:iCs/>
          <w:sz w:val="20"/>
          <w:szCs w:val="20"/>
          <w:lang w:eastAsia="en-US"/>
        </w:rPr>
      </w:pPr>
      <w:r w:rsidRPr="0008591D">
        <w:rPr>
          <w:rFonts w:ascii="Segoe UI" w:eastAsia="Calibri" w:hAnsi="Segoe UI" w:cs="Segoe UI"/>
          <w:iCs/>
          <w:sz w:val="20"/>
          <w:szCs w:val="20"/>
          <w:lang w:eastAsia="en-US"/>
        </w:rPr>
        <w:t>prawo do przenoszenia danych osobowych, o którym mowa w art. 20 RODO.</w:t>
      </w:r>
    </w:p>
    <w:p w14:paraId="1E29B7FB" w14:textId="77777777" w:rsidR="004509FE" w:rsidRDefault="004509FE" w:rsidP="004509FE">
      <w:pPr>
        <w:ind w:left="0" w:firstLine="0"/>
        <w:rPr>
          <w:rFonts w:ascii="Segoe UI" w:hAnsi="Segoe UI" w:cs="Segoe UI"/>
        </w:rPr>
      </w:pPr>
    </w:p>
    <w:p w14:paraId="4183EAFB" w14:textId="77777777" w:rsidR="004509FE" w:rsidRDefault="004509FE" w:rsidP="004509FE">
      <w:pPr>
        <w:ind w:left="0" w:firstLine="0"/>
        <w:rPr>
          <w:rFonts w:ascii="Segoe UI" w:hAnsi="Segoe UI" w:cs="Segoe UI"/>
        </w:rPr>
      </w:pPr>
    </w:p>
    <w:p w14:paraId="7CDA6E01" w14:textId="77777777" w:rsidR="004509FE" w:rsidRDefault="004509FE" w:rsidP="004509FE">
      <w:pPr>
        <w:ind w:left="0" w:firstLine="0"/>
        <w:rPr>
          <w:rFonts w:ascii="Segoe UI" w:hAnsi="Segoe UI" w:cs="Segoe UI"/>
        </w:rPr>
      </w:pPr>
    </w:p>
    <w:p w14:paraId="62BB1FDC" w14:textId="77777777" w:rsidR="004509FE" w:rsidRDefault="004509FE" w:rsidP="004509FE">
      <w:pPr>
        <w:ind w:left="0" w:firstLine="0"/>
        <w:rPr>
          <w:rFonts w:ascii="Segoe UI" w:hAnsi="Segoe UI" w:cs="Segoe UI"/>
        </w:rPr>
      </w:pPr>
    </w:p>
    <w:p w14:paraId="3FC232BC" w14:textId="77777777" w:rsidR="004509FE" w:rsidRDefault="004509FE" w:rsidP="004509FE">
      <w:pPr>
        <w:ind w:left="0" w:firstLine="0"/>
        <w:rPr>
          <w:rFonts w:ascii="Segoe UI" w:hAnsi="Segoe UI" w:cs="Segoe UI"/>
        </w:rPr>
      </w:pPr>
    </w:p>
    <w:p w14:paraId="18211AC9" w14:textId="77777777" w:rsidR="004509FE" w:rsidRPr="009C4586" w:rsidRDefault="004509FE" w:rsidP="004509FE">
      <w:pPr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………..</w:t>
      </w:r>
      <w:r w:rsidRPr="009C4586">
        <w:rPr>
          <w:rFonts w:ascii="Segoe UI" w:hAnsi="Segoe UI" w:cs="Segoe UI"/>
        </w:rPr>
        <w:t>........................................................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...………..</w:t>
      </w:r>
      <w:r w:rsidRPr="009C4586">
        <w:rPr>
          <w:rFonts w:ascii="Segoe UI" w:hAnsi="Segoe UI" w:cs="Segoe UI"/>
        </w:rPr>
        <w:t xml:space="preserve">........................................................                                              </w:t>
      </w:r>
    </w:p>
    <w:p w14:paraId="490D453F" w14:textId="77777777" w:rsidR="004509FE" w:rsidRPr="001525AC" w:rsidRDefault="004509FE" w:rsidP="004509FE">
      <w:pPr>
        <w:ind w:left="6480" w:hanging="6480"/>
        <w:rPr>
          <w:rFonts w:ascii="Segoe UI" w:hAnsi="Segoe UI" w:cs="Segoe UI"/>
          <w:sz w:val="16"/>
          <w:szCs w:val="16"/>
        </w:rPr>
      </w:pPr>
      <w:r w:rsidRPr="001525AC">
        <w:rPr>
          <w:rFonts w:ascii="Segoe UI" w:hAnsi="Segoe UI" w:cs="Segoe UI"/>
          <w:sz w:val="16"/>
          <w:szCs w:val="16"/>
        </w:rPr>
        <w:t xml:space="preserve">pieczątka firmowa Wykonawcy                                                        </w:t>
      </w:r>
      <w:r>
        <w:rPr>
          <w:rFonts w:ascii="Segoe UI" w:hAnsi="Segoe UI" w:cs="Segoe UI"/>
          <w:sz w:val="16"/>
          <w:szCs w:val="16"/>
        </w:rPr>
        <w:t xml:space="preserve">                                      </w:t>
      </w:r>
      <w:bookmarkStart w:id="0" w:name="_Hlk504042674"/>
      <w:r>
        <w:rPr>
          <w:rFonts w:ascii="Segoe UI" w:hAnsi="Segoe UI" w:cs="Segoe UI"/>
          <w:sz w:val="16"/>
          <w:szCs w:val="16"/>
        </w:rPr>
        <w:t xml:space="preserve">imię i nazwisko </w:t>
      </w:r>
      <w:r w:rsidRPr="001525AC">
        <w:rPr>
          <w:rFonts w:ascii="Segoe UI" w:hAnsi="Segoe UI" w:cs="Segoe UI"/>
          <w:sz w:val="16"/>
          <w:szCs w:val="16"/>
        </w:rPr>
        <w:t>osób składających oświadczenia</w:t>
      </w:r>
      <w:bookmarkEnd w:id="0"/>
    </w:p>
    <w:p w14:paraId="1D264C85" w14:textId="77777777" w:rsidR="004509FE" w:rsidRPr="009C4586" w:rsidRDefault="004509FE" w:rsidP="004509FE">
      <w:pPr>
        <w:rPr>
          <w:rFonts w:ascii="Segoe UI" w:hAnsi="Segoe UI" w:cs="Segoe UI"/>
        </w:rPr>
        <w:sectPr w:rsidR="004509FE" w:rsidRPr="009C4586" w:rsidSect="004509FE">
          <w:footerReference w:type="even" r:id="rId11"/>
          <w:footerReference w:type="default" r:id="rId12"/>
          <w:pgSz w:w="11907" w:h="16840" w:code="9"/>
          <w:pgMar w:top="709" w:right="1140" w:bottom="567" w:left="1123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  <w:titlePg/>
        </w:sectPr>
      </w:pPr>
    </w:p>
    <w:p w14:paraId="61523A7E" w14:textId="6654E178" w:rsidR="004509FE" w:rsidRPr="009C4586" w:rsidRDefault="004509FE" w:rsidP="004509FE">
      <w:pPr>
        <w:ind w:right="290"/>
        <w:jc w:val="right"/>
        <w:rPr>
          <w:rFonts w:ascii="Segoe UI" w:hAnsi="Segoe UI" w:cs="Segoe UI"/>
        </w:rPr>
      </w:pPr>
      <w:r w:rsidRPr="009C4586">
        <w:rPr>
          <w:rFonts w:ascii="Segoe UI" w:hAnsi="Segoe UI" w:cs="Segoe UI"/>
          <w:noProof/>
        </w:rPr>
        <w:lastRenderedPageBreak/>
        <w:drawing>
          <wp:inline distT="0" distB="0" distL="0" distR="0" wp14:anchorId="4BE8F4A5" wp14:editId="71EE8443">
            <wp:extent cx="790575" cy="485775"/>
            <wp:effectExtent l="0" t="0" r="9525" b="9525"/>
            <wp:docPr id="2084586018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586">
        <w:rPr>
          <w:rFonts w:ascii="Segoe UI" w:hAnsi="Segoe UI" w:cs="Segoe UI"/>
        </w:rPr>
        <w:t xml:space="preserve">                                                                                                                                                                  </w:t>
      </w:r>
    </w:p>
    <w:p w14:paraId="2A9AEC1C" w14:textId="05F4D7AE" w:rsidR="004509FE" w:rsidRPr="009C4586" w:rsidRDefault="004509FE" w:rsidP="004509FE">
      <w:pPr>
        <w:ind w:right="290"/>
        <w:jc w:val="right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</w:rPr>
        <w:t xml:space="preserve">                                        </w:t>
      </w:r>
      <w:r w:rsidRPr="009C4586">
        <w:rPr>
          <w:rFonts w:ascii="Segoe UI" w:hAnsi="Segoe UI" w:cs="Segoe UI"/>
        </w:rPr>
        <w:t>Załącznik nr 6</w:t>
      </w:r>
    </w:p>
    <w:p w14:paraId="1460BD13" w14:textId="77777777" w:rsidR="004509FE" w:rsidRPr="009C4586" w:rsidRDefault="004509FE" w:rsidP="004509FE">
      <w:pPr>
        <w:tabs>
          <w:tab w:val="left" w:pos="1247"/>
        </w:tabs>
        <w:ind w:left="0" w:firstLine="0"/>
        <w:jc w:val="center"/>
        <w:rPr>
          <w:rFonts w:ascii="Segoe UI" w:hAnsi="Segoe UI" w:cs="Segoe UI"/>
        </w:rPr>
      </w:pPr>
      <w:r w:rsidRPr="009C4586">
        <w:rPr>
          <w:rFonts w:ascii="Segoe UI" w:hAnsi="Segoe UI" w:cs="Segoe UI"/>
          <w:b/>
        </w:rPr>
        <w:t>Wykaz wybranych dostaw zrealizowanych w ostatnich trzech latach (wybór)</w:t>
      </w:r>
    </w:p>
    <w:p w14:paraId="5E423FA4" w14:textId="77777777" w:rsidR="004509FE" w:rsidRPr="009C4586" w:rsidRDefault="004509FE" w:rsidP="004509FE">
      <w:pPr>
        <w:ind w:right="290"/>
        <w:jc w:val="right"/>
        <w:rPr>
          <w:rFonts w:ascii="Segoe UI" w:hAnsi="Segoe UI" w:cs="Segoe UI"/>
        </w:rPr>
      </w:pPr>
    </w:p>
    <w:p w14:paraId="2E906A32" w14:textId="77777777" w:rsidR="004509FE" w:rsidRPr="009C4586" w:rsidRDefault="004509FE" w:rsidP="004509FE">
      <w:pPr>
        <w:tabs>
          <w:tab w:val="left" w:pos="2072"/>
        </w:tabs>
        <w:ind w:right="290"/>
        <w:rPr>
          <w:rFonts w:ascii="Segoe UI" w:hAnsi="Segoe UI" w:cs="Segoe UI"/>
        </w:rPr>
      </w:pPr>
      <w:r w:rsidRPr="009C4586">
        <w:rPr>
          <w:rFonts w:ascii="Segoe UI" w:hAnsi="Segoe UI" w:cs="Segoe UI"/>
        </w:rPr>
        <w:tab/>
      </w:r>
      <w:r w:rsidRPr="009C4586">
        <w:rPr>
          <w:rFonts w:ascii="Segoe UI" w:hAnsi="Segoe UI" w:cs="Segoe UI"/>
        </w:rPr>
        <w:tab/>
      </w:r>
    </w:p>
    <w:tbl>
      <w:tblPr>
        <w:tblW w:w="0" w:type="auto"/>
        <w:tblInd w:w="80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567"/>
        <w:gridCol w:w="4749"/>
        <w:gridCol w:w="3432"/>
        <w:gridCol w:w="2146"/>
        <w:gridCol w:w="3211"/>
      </w:tblGrid>
      <w:tr w:rsidR="004509FE" w:rsidRPr="009C4586" w14:paraId="6A1B6CE4" w14:textId="77777777" w:rsidTr="000801C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546BE0D" w14:textId="77777777" w:rsidR="004509FE" w:rsidRPr="009C4586" w:rsidRDefault="004509FE" w:rsidP="000801C1">
            <w:pPr>
              <w:ind w:left="0" w:firstLine="0"/>
              <w:rPr>
                <w:rFonts w:ascii="Segoe UI" w:hAnsi="Segoe UI" w:cs="Segoe UI"/>
              </w:rPr>
            </w:pPr>
            <w:r w:rsidRPr="009C4586">
              <w:rPr>
                <w:rFonts w:ascii="Segoe UI" w:hAnsi="Segoe UI" w:cs="Segoe UI"/>
              </w:rPr>
              <w:t>L.P.</w:t>
            </w: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5F5FA46" w14:textId="77777777" w:rsidR="004509FE" w:rsidRPr="009C4586" w:rsidRDefault="004509FE" w:rsidP="000801C1">
            <w:pPr>
              <w:ind w:left="0" w:firstLine="0"/>
              <w:jc w:val="center"/>
              <w:rPr>
                <w:rFonts w:ascii="Segoe UI" w:hAnsi="Segoe UI" w:cs="Segoe UI"/>
              </w:rPr>
            </w:pPr>
            <w:r w:rsidRPr="009C4586">
              <w:rPr>
                <w:rFonts w:ascii="Segoe UI" w:hAnsi="Segoe UI" w:cs="Segoe UI"/>
              </w:rPr>
              <w:t>Zakres dostaw z podaniem charakterystycznych danych obrazujących wielkość zadania</w:t>
            </w: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88F2B84" w14:textId="77777777" w:rsidR="004509FE" w:rsidRPr="009C4586" w:rsidRDefault="004509FE" w:rsidP="000801C1">
            <w:pPr>
              <w:ind w:left="-71" w:firstLine="0"/>
              <w:jc w:val="center"/>
              <w:rPr>
                <w:rFonts w:ascii="Segoe UI" w:hAnsi="Segoe UI" w:cs="Segoe UI"/>
              </w:rPr>
            </w:pPr>
            <w:r w:rsidRPr="009C4586">
              <w:rPr>
                <w:rFonts w:ascii="Segoe UI" w:hAnsi="Segoe UI" w:cs="Segoe UI"/>
              </w:rPr>
              <w:t>Lokalizacja dostaw, zamawiający (należy podać nazwę inwestora lub użytkownika)</w:t>
            </w: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78549DB" w14:textId="77777777" w:rsidR="004509FE" w:rsidRPr="009C4586" w:rsidRDefault="004509FE" w:rsidP="000801C1">
            <w:pPr>
              <w:ind w:left="183" w:firstLine="0"/>
              <w:jc w:val="center"/>
              <w:rPr>
                <w:rFonts w:ascii="Segoe UI" w:hAnsi="Segoe UI" w:cs="Segoe UI"/>
              </w:rPr>
            </w:pPr>
            <w:r w:rsidRPr="009C4586">
              <w:rPr>
                <w:rFonts w:ascii="Segoe UI" w:hAnsi="Segoe UI" w:cs="Segoe UI"/>
              </w:rPr>
              <w:t>Rok realizacji</w:t>
            </w: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F6F4DC4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  <w:p w14:paraId="6C075807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  <w:r w:rsidRPr="009C4586">
              <w:rPr>
                <w:rFonts w:ascii="Segoe UI" w:hAnsi="Segoe UI" w:cs="Segoe UI"/>
              </w:rPr>
              <w:t>Wartość dostaw netto (zł)</w:t>
            </w:r>
          </w:p>
          <w:p w14:paraId="70C9003F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</w:tr>
      <w:tr w:rsidR="004509FE" w:rsidRPr="009C4586" w14:paraId="4532FDC0" w14:textId="77777777" w:rsidTr="000801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92D5858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BA308EE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9A4795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1B91704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4B4BFE8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</w:tr>
      <w:tr w:rsidR="004509FE" w:rsidRPr="009C4586" w14:paraId="052C8D54" w14:textId="77777777" w:rsidTr="000801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03D79C1" w14:textId="0E49E4F9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  <w:r w:rsidRPr="00623E39">
              <w:rPr>
                <w:rFonts w:ascii="Segoe UI" w:hAnsi="Segoe UI" w:cs="Segoe U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918C3" wp14:editId="2ABC20FA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341630</wp:posOffset>
                      </wp:positionV>
                      <wp:extent cx="361950" cy="1224915"/>
                      <wp:effectExtent l="0" t="0" r="3175" b="0"/>
                      <wp:wrapNone/>
                      <wp:docPr id="1238273728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224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E2C51" w14:textId="77777777" w:rsidR="004509FE" w:rsidRPr="005D29ED" w:rsidRDefault="004509FE" w:rsidP="004509FE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591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-48.5pt;margin-top:26.9pt;width:28.5pt;height:9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" filled="f" stroked="f">
                      <v:textbox style="layout-flow:vertical;mso-fit-shape-to-text:t">
                        <w:txbxContent>
                          <w:p w14:paraId="42FE2C51" w14:textId="77777777" w:rsidR="004509FE" w:rsidRPr="005D29ED" w:rsidRDefault="004509FE" w:rsidP="004509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174B422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52F6015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  <w:r w:rsidRPr="009C458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585D668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A7EFFEA" w14:textId="77777777" w:rsidR="004509FE" w:rsidRPr="009C4586" w:rsidRDefault="004509FE" w:rsidP="000801C1">
            <w:pPr>
              <w:jc w:val="center"/>
              <w:rPr>
                <w:rFonts w:ascii="Segoe UI" w:hAnsi="Segoe UI" w:cs="Segoe UI"/>
              </w:rPr>
            </w:pPr>
          </w:p>
        </w:tc>
      </w:tr>
      <w:tr w:rsidR="004509FE" w:rsidRPr="009C4586" w14:paraId="2098F15C" w14:textId="77777777" w:rsidTr="000801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9367069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833C04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DA2576B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8008847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778CE8D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</w:tr>
      <w:tr w:rsidR="004509FE" w:rsidRPr="009C4586" w14:paraId="19E1B520" w14:textId="77777777" w:rsidTr="000801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6700CBF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3A5C950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A28D84D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BFF04CD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167E5A4" w14:textId="77777777" w:rsidR="004509FE" w:rsidRPr="009C4586" w:rsidRDefault="004509FE" w:rsidP="000801C1">
            <w:pPr>
              <w:rPr>
                <w:rFonts w:ascii="Segoe UI" w:hAnsi="Segoe UI" w:cs="Segoe UI"/>
              </w:rPr>
            </w:pPr>
          </w:p>
        </w:tc>
      </w:tr>
    </w:tbl>
    <w:p w14:paraId="30D874B3" w14:textId="77777777" w:rsidR="00C944C4" w:rsidRDefault="00C944C4"/>
    <w:sectPr w:rsidR="00C944C4" w:rsidSect="004509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D922" w14:textId="77777777" w:rsidR="00000000" w:rsidRDefault="0000000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B82B0DA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6AC9" w14:textId="77777777" w:rsidR="00000000" w:rsidRDefault="00000000" w:rsidP="00191CC4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  <w:r>
      <w:rPr>
        <w:lang w:val="pl-PL"/>
      </w:rPr>
      <w:t xml:space="preserve"> | </w:t>
    </w:r>
    <w:r w:rsidRPr="00191CC4">
      <w:rPr>
        <w:color w:val="7F7F7F"/>
        <w:spacing w:val="60"/>
        <w:lang w:val="pl-PL"/>
      </w:rPr>
      <w:t>Strona</w:t>
    </w:r>
  </w:p>
  <w:p w14:paraId="7B4A9E26" w14:textId="77777777" w:rsidR="00000000" w:rsidRDefault="00000000" w:rsidP="00EC3BFA">
    <w:pPr>
      <w:pStyle w:val="Stopka"/>
      <w:ind w:left="0"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A01EC" w14:textId="77777777" w:rsidR="00000000" w:rsidRDefault="0000000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FE8C520" w14:textId="77777777" w:rsidR="00000000" w:rsidRDefault="0000000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A463" w14:textId="77777777" w:rsidR="00000000" w:rsidRDefault="00000000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395C" w14:textId="77777777" w:rsidR="00000000" w:rsidRDefault="00000000">
    <w:pPr>
      <w:pStyle w:val="Nagwek"/>
      <w:ind w:left="0" w:firstLine="0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ED2908"/>
    <w:multiLevelType w:val="singleLevel"/>
    <w:tmpl w:val="759C54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3EA04357"/>
    <w:multiLevelType w:val="singleLevel"/>
    <w:tmpl w:val="16EA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num w:numId="1" w16cid:durableId="559172745">
    <w:abstractNumId w:val="4"/>
    <w:lvlOverride w:ilvl="0">
      <w:startOverride w:val="1"/>
    </w:lvlOverride>
  </w:num>
  <w:num w:numId="2" w16cid:durableId="1845048734">
    <w:abstractNumId w:val="3"/>
    <w:lvlOverride w:ilvl="0">
      <w:startOverride w:val="1"/>
    </w:lvlOverride>
  </w:num>
  <w:num w:numId="3" w16cid:durableId="191773598">
    <w:abstractNumId w:val="1"/>
  </w:num>
  <w:num w:numId="4" w16cid:durableId="1713727607">
    <w:abstractNumId w:val="0"/>
  </w:num>
  <w:num w:numId="5" w16cid:durableId="181391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FE"/>
    <w:rsid w:val="000079AB"/>
    <w:rsid w:val="000C6A3A"/>
    <w:rsid w:val="004509FE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3974"/>
  <w15:chartTrackingRefBased/>
  <w15:docId w15:val="{7F8C8782-3AA5-4232-A9E6-6F166B9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FE"/>
    <w:pPr>
      <w:widowControl w:val="0"/>
      <w:autoSpaceDE w:val="0"/>
      <w:autoSpaceDN w:val="0"/>
      <w:adjustRightInd w:val="0"/>
      <w:spacing w:after="0" w:line="260" w:lineRule="auto"/>
      <w:ind w:left="680" w:hanging="340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9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9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9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9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9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9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9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9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9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9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9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9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9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9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9F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450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9FE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509F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09FE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styleId="Numerstrony">
    <w:name w:val="page number"/>
    <w:basedOn w:val="Domylnaczcionkaakapitu"/>
    <w:rsid w:val="0045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yperlink" Target="mailto:iodo@pec.stargar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@pec.stargar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2025-02-10T08:22:00Z</dcterms:created>
  <dcterms:modified xsi:type="dcterms:W3CDTF">2025-02-10T08:23:00Z</dcterms:modified>
</cp:coreProperties>
</file>