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444C" w14:textId="6EB0F859" w:rsidR="007C304F" w:rsidRPr="009A04C5" w:rsidRDefault="007C304F" w:rsidP="007C304F">
      <w:pPr>
        <w:ind w:left="7085" w:right="290" w:firstLine="5"/>
        <w:jc w:val="right"/>
        <w:rPr>
          <w:rFonts w:ascii="Segoe UI" w:hAnsi="Segoe UI" w:cs="Segoe UI"/>
          <w:sz w:val="22"/>
          <w:szCs w:val="22"/>
        </w:rPr>
      </w:pP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7CC18F78" wp14:editId="5EAB5A38">
            <wp:extent cx="657225" cy="409575"/>
            <wp:effectExtent l="0" t="0" r="9525" b="9525"/>
            <wp:docPr id="1811585794" name="Obraz 4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EF6C" w14:textId="77777777" w:rsidR="007C304F" w:rsidRPr="009A04C5" w:rsidRDefault="007C304F" w:rsidP="007C304F">
      <w:pPr>
        <w:ind w:left="7085" w:right="290" w:firstLine="5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nr 1</w:t>
      </w:r>
    </w:p>
    <w:p w14:paraId="63F8FDF0" w14:textId="77777777" w:rsidR="007C304F" w:rsidRPr="00B363D6" w:rsidRDefault="007C304F" w:rsidP="007C304F">
      <w:pPr>
        <w:pStyle w:val="Nagwek4"/>
        <w:rPr>
          <w:rFonts w:ascii="Segoe UI" w:hAnsi="Segoe UI" w:cs="Segoe UI"/>
          <w:sz w:val="28"/>
          <w:szCs w:val="28"/>
        </w:rPr>
      </w:pPr>
      <w:r w:rsidRPr="00B363D6">
        <w:rPr>
          <w:rFonts w:ascii="Segoe UI" w:hAnsi="Segoe UI" w:cs="Segoe UI"/>
          <w:sz w:val="28"/>
          <w:szCs w:val="28"/>
        </w:rPr>
        <w:t xml:space="preserve">OFERTA PRZETARGOWA </w:t>
      </w:r>
    </w:p>
    <w:p w14:paraId="6232DC31" w14:textId="77777777" w:rsidR="007C304F" w:rsidRPr="00B363D6" w:rsidRDefault="007C304F" w:rsidP="007C304F">
      <w:pPr>
        <w:jc w:val="center"/>
        <w:rPr>
          <w:rFonts w:ascii="Segoe UI" w:hAnsi="Segoe UI" w:cs="Segoe UI"/>
          <w:b/>
          <w:sz w:val="28"/>
          <w:szCs w:val="28"/>
        </w:rPr>
      </w:pPr>
      <w:r w:rsidRPr="00B363D6">
        <w:rPr>
          <w:rFonts w:ascii="Segoe UI" w:hAnsi="Segoe UI" w:cs="Segoe UI"/>
          <w:b/>
          <w:sz w:val="28"/>
          <w:szCs w:val="28"/>
        </w:rPr>
        <w:t>NA</w:t>
      </w:r>
    </w:p>
    <w:p w14:paraId="5436353E" w14:textId="77777777" w:rsidR="007C304F" w:rsidRPr="00B363D6" w:rsidRDefault="007C304F" w:rsidP="007C304F">
      <w:pPr>
        <w:jc w:val="center"/>
        <w:rPr>
          <w:rFonts w:ascii="Segoe UI" w:hAnsi="Segoe UI" w:cs="Segoe UI"/>
          <w:b/>
          <w:bCs/>
          <w:sz w:val="28"/>
          <w:szCs w:val="28"/>
        </w:rPr>
      </w:pPr>
      <w:bookmarkStart w:id="0" w:name="_Hlk487614056"/>
      <w:r w:rsidRPr="00B363D6">
        <w:rPr>
          <w:rFonts w:ascii="Segoe UI" w:hAnsi="Segoe UI" w:cs="Segoe UI"/>
          <w:b/>
          <w:bCs/>
          <w:sz w:val="28"/>
          <w:szCs w:val="28"/>
        </w:rPr>
        <w:t xml:space="preserve">WYKONANIE SIECI CIEPLNEJ OSIEDLOWEJ </w:t>
      </w:r>
      <w:r w:rsidRPr="00B363D6">
        <w:rPr>
          <w:rFonts w:ascii="Segoe UI" w:hAnsi="Segoe UI" w:cs="Segoe UI"/>
          <w:b/>
          <w:bCs/>
          <w:sz w:val="28"/>
          <w:szCs w:val="28"/>
        </w:rPr>
        <w:br/>
        <w:t xml:space="preserve">Z PRZYŁĄCZAMI DO BUDYNKÓW MIESZKALNYCH WILORODZINNYCH ORAZ SEGMENTÓW JEDNORODZINNYCH PRZY UL. NADBRZEŻNEJ – </w:t>
      </w:r>
      <w:r w:rsidRPr="00B363D6">
        <w:rPr>
          <w:rFonts w:ascii="Segoe UI" w:hAnsi="Segoe UI" w:cs="Segoe UI"/>
          <w:b/>
          <w:bCs/>
          <w:sz w:val="28"/>
          <w:szCs w:val="28"/>
        </w:rPr>
        <w:br/>
        <w:t xml:space="preserve">ETAP III ORAZ SIECI CIEPŁOWNICZEJ W REJONIE UL. ŻYBUŁTOWSKIEJ </w:t>
      </w:r>
      <w:r>
        <w:rPr>
          <w:rFonts w:ascii="Segoe UI" w:hAnsi="Segoe UI" w:cs="Segoe UI"/>
          <w:b/>
          <w:bCs/>
          <w:sz w:val="28"/>
          <w:szCs w:val="28"/>
        </w:rPr>
        <w:br/>
      </w:r>
      <w:r w:rsidRPr="00B363D6">
        <w:rPr>
          <w:rFonts w:ascii="Segoe UI" w:hAnsi="Segoe UI" w:cs="Segoe UI"/>
          <w:b/>
          <w:bCs/>
          <w:sz w:val="28"/>
          <w:szCs w:val="28"/>
        </w:rPr>
        <w:t>W STARGARDZIE</w:t>
      </w:r>
    </w:p>
    <w:p w14:paraId="3EA56583" w14:textId="77777777" w:rsidR="007C304F" w:rsidRDefault="007C304F" w:rsidP="007C304F">
      <w:pPr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</w:pPr>
    </w:p>
    <w:p w14:paraId="6A343232" w14:textId="77777777" w:rsidR="007C304F" w:rsidRPr="00191674" w:rsidRDefault="007C304F" w:rsidP="007C304F">
      <w:pPr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</w:pPr>
      <w:r w:rsidRPr="0019167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Zamawiający:</w:t>
      </w:r>
    </w:p>
    <w:p w14:paraId="6F769FAC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PEC Sp. z o.o. </w:t>
      </w:r>
    </w:p>
    <w:p w14:paraId="34D87ED3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>
        <w:rPr>
          <w:rFonts w:ascii="Segoe UI" w:eastAsia="Calibri" w:hAnsi="Segoe UI" w:cs="Segoe UI"/>
          <w:b/>
          <w:sz w:val="22"/>
          <w:szCs w:val="22"/>
          <w:lang w:eastAsia="en-US"/>
        </w:rPr>
        <w:t>u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>l. Nasienna 6</w:t>
      </w:r>
    </w:p>
    <w:p w14:paraId="70862982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73-110 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>Stargard</w:t>
      </w:r>
    </w:p>
    <w:p w14:paraId="65F35DA8" w14:textId="77777777" w:rsidR="007C304F" w:rsidRPr="0049599D" w:rsidRDefault="007C304F" w:rsidP="007C304F">
      <w:pPr>
        <w:spacing w:after="200" w:line="276" w:lineRule="auto"/>
        <w:ind w:right="28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Wykonawca: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 </w:t>
      </w:r>
    </w:p>
    <w:p w14:paraId="445CD291" w14:textId="77777777" w:rsidR="007C304F" w:rsidRPr="0049599D" w:rsidRDefault="007C304F" w:rsidP="007C304F">
      <w:pPr>
        <w:spacing w:after="200" w:line="276" w:lineRule="auto"/>
        <w:ind w:right="290" w:firstLine="709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 xml:space="preserve">   </w:t>
      </w:r>
      <w:r w:rsidRPr="0049599D">
        <w:rPr>
          <w:rFonts w:ascii="Segoe UI" w:eastAsia="Calibri" w:hAnsi="Segoe UI" w:cs="Segoe UI"/>
          <w:sz w:val="22"/>
          <w:szCs w:val="22"/>
          <w:lang w:eastAsia="en-US"/>
        </w:rPr>
        <w:tab/>
        <w:t>.........................................................................................................................................................................</w:t>
      </w:r>
    </w:p>
    <w:p w14:paraId="3806EB07" w14:textId="77777777" w:rsidR="007C304F" w:rsidRPr="0049599D" w:rsidRDefault="007C304F" w:rsidP="007C304F">
      <w:pPr>
        <w:ind w:left="709" w:right="289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ab/>
        <w:t>……………………………………………………………………………………………………………………………….</w:t>
      </w:r>
    </w:p>
    <w:p w14:paraId="7C734A06" w14:textId="77777777" w:rsidR="007C304F" w:rsidRDefault="007C304F" w:rsidP="007C304F">
      <w:pPr>
        <w:ind w:left="1020" w:right="289" w:firstLine="4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 xml:space="preserve">      (nazwa, adres, tel.)</w:t>
      </w:r>
    </w:p>
    <w:p w14:paraId="6DEBCA41" w14:textId="77777777" w:rsidR="007C304F" w:rsidRPr="0049599D" w:rsidRDefault="007C304F" w:rsidP="007C304F">
      <w:pPr>
        <w:ind w:left="1020" w:right="289" w:firstLine="4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551"/>
      </w:tblGrid>
      <w:tr w:rsidR="007C304F" w:rsidRPr="001301B8" w14:paraId="3CADC6D2" w14:textId="77777777" w:rsidTr="00C746C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60B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-108" w:right="-108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329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ELEMENTY 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A74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 xml:space="preserve">CENA NETTO </w:t>
            </w:r>
          </w:p>
        </w:tc>
      </w:tr>
      <w:tr w:rsidR="007C304F" w:rsidRPr="001301B8" w14:paraId="64A28B07" w14:textId="77777777" w:rsidTr="00C746C1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898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50C" w14:textId="77777777" w:rsidR="007C304F" w:rsidRPr="00647D1A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3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47D1A">
              <w:rPr>
                <w:rFonts w:ascii="Segoe UI" w:hAnsi="Segoe UI" w:cs="Segoe UI"/>
                <w:sz w:val="18"/>
                <w:szCs w:val="18"/>
              </w:rPr>
              <w:t xml:space="preserve">Wykonanie sieci cieplnej osiedlowej z przyłączami do budynków mieszkalnych wielorodzinnych oraz segmentów jednorodzinnych przy ul. Nadbrzeżnej w Stargardzie- etap III o średnicy od 26,9+26,9/125 mm do 88,9+88,9/250 mm, </w:t>
            </w:r>
            <w:proofErr w:type="spellStart"/>
            <w:r w:rsidRPr="00647D1A">
              <w:rPr>
                <w:rFonts w:ascii="Segoe UI" w:hAnsi="Segoe UI" w:cs="Segoe UI"/>
                <w:sz w:val="18"/>
                <w:szCs w:val="18"/>
              </w:rPr>
              <w:t>Lc</w:t>
            </w:r>
            <w:proofErr w:type="spellEnd"/>
            <w:r w:rsidRPr="00647D1A">
              <w:rPr>
                <w:rFonts w:ascii="Segoe UI" w:hAnsi="Segoe UI" w:cs="Segoe UI"/>
                <w:sz w:val="18"/>
                <w:szCs w:val="18"/>
              </w:rPr>
              <w:t>=~ 637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182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1301B8" w14:paraId="24163655" w14:textId="77777777" w:rsidTr="00C746C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6B3A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830" w14:textId="4A4C6179" w:rsidR="007C304F" w:rsidRPr="00647D1A" w:rsidRDefault="00CD110D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3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D110D">
              <w:rPr>
                <w:rFonts w:ascii="Segoe UI" w:hAnsi="Segoe UI" w:cs="Segoe UI"/>
                <w:sz w:val="18"/>
                <w:szCs w:val="18"/>
              </w:rPr>
              <w:t xml:space="preserve">Wykonanie sieci ciepłowniczej w rejonie ul. </w:t>
            </w:r>
            <w:proofErr w:type="spellStart"/>
            <w:r w:rsidRPr="00CD110D">
              <w:rPr>
                <w:rFonts w:ascii="Segoe UI" w:hAnsi="Segoe UI" w:cs="Segoe UI"/>
                <w:sz w:val="18"/>
                <w:szCs w:val="18"/>
              </w:rPr>
              <w:t>Żybułtowskiej</w:t>
            </w:r>
            <w:proofErr w:type="spellEnd"/>
            <w:r w:rsidRPr="00CD110D">
              <w:rPr>
                <w:rFonts w:ascii="Segoe UI" w:hAnsi="Segoe UI" w:cs="Segoe UI"/>
                <w:sz w:val="18"/>
                <w:szCs w:val="18"/>
              </w:rPr>
              <w:t xml:space="preserve"> w Stargardzie o średnicy od  48,3+48,3/160 mm do 2 x 114,3/200 mm, </w:t>
            </w:r>
            <w:proofErr w:type="spellStart"/>
            <w:r w:rsidRPr="00CD110D">
              <w:rPr>
                <w:rFonts w:ascii="Segoe UI" w:hAnsi="Segoe UI" w:cs="Segoe UI"/>
                <w:sz w:val="18"/>
                <w:szCs w:val="18"/>
              </w:rPr>
              <w:t>Lc</w:t>
            </w:r>
            <w:proofErr w:type="spellEnd"/>
            <w:r w:rsidRPr="00CD110D">
              <w:rPr>
                <w:rFonts w:ascii="Segoe UI" w:hAnsi="Segoe UI" w:cs="Segoe UI"/>
                <w:sz w:val="18"/>
                <w:szCs w:val="18"/>
              </w:rPr>
              <w:t>=~ 405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44B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1301B8" w14:paraId="60748373" w14:textId="77777777" w:rsidTr="00C746C1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07E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B6F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ŁĄCZNA WARTOŚĆ NETTO                                              poz.  (1÷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– </w:t>
            </w:r>
            <w:r>
              <w:rPr>
                <w:rFonts w:ascii="Segoe UI" w:hAnsi="Segoe UI" w:cs="Segoe UI"/>
                <w:b/>
                <w:color w:val="ED7D31"/>
                <w:sz w:val="22"/>
                <w:szCs w:val="22"/>
              </w:rPr>
              <w:t>nie jest przedmiotem oceny ofert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ADE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0E3B395" w14:textId="77777777" w:rsidR="007C304F" w:rsidRPr="008C1245" w:rsidRDefault="007C304F" w:rsidP="007C304F">
      <w:pPr>
        <w:widowControl w:val="0"/>
        <w:autoSpaceDE w:val="0"/>
        <w:autoSpaceDN w:val="0"/>
        <w:adjustRightInd w:val="0"/>
        <w:spacing w:line="260" w:lineRule="auto"/>
        <w:ind w:right="290"/>
        <w:rPr>
          <w:rFonts w:ascii="Segoe UI" w:hAnsi="Segoe UI" w:cs="Segoe UI"/>
          <w:sz w:val="22"/>
          <w:szCs w:val="22"/>
        </w:rPr>
      </w:pPr>
    </w:p>
    <w:p w14:paraId="6A6D4F0A" w14:textId="77777777" w:rsidR="007C304F" w:rsidRPr="008C1245" w:rsidRDefault="007C304F" w:rsidP="007C304F">
      <w:pPr>
        <w:widowControl w:val="0"/>
        <w:autoSpaceDE w:val="0"/>
        <w:autoSpaceDN w:val="0"/>
        <w:adjustRightInd w:val="0"/>
        <w:spacing w:line="360" w:lineRule="auto"/>
        <w:ind w:right="289"/>
        <w:rPr>
          <w:rFonts w:ascii="Segoe UI" w:hAnsi="Segoe UI" w:cs="Segoe UI"/>
          <w:sz w:val="22"/>
          <w:szCs w:val="22"/>
        </w:rPr>
      </w:pPr>
      <w:r w:rsidRPr="008C1245">
        <w:rPr>
          <w:rFonts w:ascii="Segoe UI" w:hAnsi="Segoe UI" w:cs="Segoe UI"/>
          <w:sz w:val="22"/>
          <w:szCs w:val="22"/>
        </w:rPr>
        <w:t>/słownie</w:t>
      </w:r>
      <w:r>
        <w:rPr>
          <w:rFonts w:ascii="Segoe UI" w:hAnsi="Segoe UI" w:cs="Segoe UI"/>
          <w:sz w:val="22"/>
          <w:szCs w:val="22"/>
        </w:rPr>
        <w:t xml:space="preserve"> poz. 3</w:t>
      </w:r>
      <w:r w:rsidRPr="008C1245">
        <w:rPr>
          <w:rFonts w:ascii="Segoe UI" w:hAnsi="Segoe UI" w:cs="Segoe UI"/>
          <w:sz w:val="22"/>
          <w:szCs w:val="22"/>
        </w:rPr>
        <w:t>: …….…………………………………………………………………………………………………………….………………</w:t>
      </w:r>
    </w:p>
    <w:p w14:paraId="7E7E32D5" w14:textId="77777777" w:rsidR="007C304F" w:rsidRPr="001301B8" w:rsidRDefault="007C304F" w:rsidP="007C304F">
      <w:pPr>
        <w:widowControl w:val="0"/>
        <w:autoSpaceDE w:val="0"/>
        <w:autoSpaceDN w:val="0"/>
        <w:adjustRightInd w:val="0"/>
        <w:spacing w:line="360" w:lineRule="auto"/>
        <w:ind w:right="289"/>
        <w:rPr>
          <w:rFonts w:ascii="Segoe UI" w:hAnsi="Segoe UI" w:cs="Segoe UI"/>
          <w:sz w:val="22"/>
          <w:szCs w:val="22"/>
        </w:rPr>
      </w:pPr>
      <w:r w:rsidRPr="008C1245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………………………………………………………………………………………………………………………………………………..…/</w:t>
      </w:r>
    </w:p>
    <w:bookmarkEnd w:id="0"/>
    <w:p w14:paraId="4A710D6A" w14:textId="77777777" w:rsidR="007C304F" w:rsidRPr="003418FB" w:rsidRDefault="007C304F" w:rsidP="007C304F">
      <w:pPr>
        <w:spacing w:after="120"/>
        <w:ind w:right="290"/>
        <w:rPr>
          <w:rFonts w:ascii="Segoe UI" w:hAnsi="Segoe UI" w:cs="Segoe UI"/>
          <w:sz w:val="22"/>
          <w:szCs w:val="22"/>
        </w:rPr>
      </w:pPr>
      <w:r w:rsidRPr="00497AAE">
        <w:rPr>
          <w:rFonts w:ascii="Segoe UI" w:hAnsi="Segoe UI" w:cs="Segoe UI"/>
          <w:sz w:val="22"/>
          <w:szCs w:val="22"/>
        </w:rPr>
        <w:t>Roboty dodatkowe w przypadku ich wystąpienia, zostaną rozliczone wg średnich cen SEKOCENBUD z ostatniego kwartału</w:t>
      </w:r>
    </w:p>
    <w:p w14:paraId="6E1C750B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54C32985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5E1CBD57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0F988D46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6A7061A9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745F892D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………………………………………………………………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>…………………………………………………………………………………</w:t>
      </w:r>
    </w:p>
    <w:p w14:paraId="101E7C0F" w14:textId="77777777" w:rsidR="007C304F" w:rsidRPr="001301B8" w:rsidRDefault="007C304F" w:rsidP="007C304F">
      <w:pPr>
        <w:jc w:val="both"/>
        <w:rPr>
          <w:rFonts w:ascii="Segoe UI" w:hAnsi="Segoe UI" w:cs="Segoe UI"/>
          <w:sz w:val="18"/>
          <w:szCs w:val="22"/>
        </w:rPr>
      </w:pPr>
      <w:r w:rsidRPr="005B3946">
        <w:rPr>
          <w:rFonts w:ascii="Segoe UI" w:hAnsi="Segoe UI" w:cs="Segoe UI"/>
          <w:sz w:val="16"/>
        </w:rPr>
        <w:t xml:space="preserve">pieczątka firmowa Wykonawcy                       </w:t>
      </w:r>
      <w:r w:rsidRPr="005B3946">
        <w:rPr>
          <w:rFonts w:ascii="Segoe UI" w:hAnsi="Segoe UI" w:cs="Segoe UI"/>
          <w:sz w:val="14"/>
          <w:szCs w:val="18"/>
        </w:rPr>
        <w:tab/>
      </w:r>
      <w:r w:rsidRPr="005B3946">
        <w:rPr>
          <w:rFonts w:ascii="Segoe UI" w:hAnsi="Segoe UI" w:cs="Segoe UI"/>
          <w:sz w:val="16"/>
        </w:rPr>
        <w:t xml:space="preserve">                </w:t>
      </w:r>
      <w:r>
        <w:rPr>
          <w:rFonts w:ascii="Segoe UI" w:hAnsi="Segoe UI" w:cs="Segoe UI"/>
          <w:sz w:val="16"/>
        </w:rPr>
        <w:t xml:space="preserve">                                                 </w:t>
      </w:r>
      <w:r w:rsidRPr="005B3946">
        <w:rPr>
          <w:rFonts w:ascii="Segoe UI" w:hAnsi="Segoe UI" w:cs="Segoe UI"/>
          <w:sz w:val="16"/>
        </w:rPr>
        <w:t xml:space="preserve">  (imię i nazwisko) podpisy osób uprawnionych </w:t>
      </w:r>
      <w:r w:rsidRPr="005B3946">
        <w:rPr>
          <w:rFonts w:ascii="Segoe UI" w:hAnsi="Segoe UI" w:cs="Segoe UI"/>
          <w:sz w:val="16"/>
        </w:rPr>
        <w:br/>
        <w:t xml:space="preserve">                                                                                                            </w:t>
      </w:r>
      <w:r>
        <w:rPr>
          <w:rFonts w:ascii="Segoe UI" w:hAnsi="Segoe UI" w:cs="Segoe UI"/>
          <w:sz w:val="16"/>
        </w:rPr>
        <w:t xml:space="preserve">                                                      </w:t>
      </w:r>
      <w:r w:rsidRPr="005B3946">
        <w:rPr>
          <w:rFonts w:ascii="Segoe UI" w:hAnsi="Segoe UI" w:cs="Segoe UI"/>
          <w:sz w:val="16"/>
        </w:rPr>
        <w:t>do reprezentowania Wykonawcy</w:t>
      </w:r>
    </w:p>
    <w:p w14:paraId="7C8A16E6" w14:textId="77777777" w:rsidR="007C304F" w:rsidRDefault="007C304F" w:rsidP="007C304F">
      <w:pPr>
        <w:ind w:right="290"/>
        <w:rPr>
          <w:rFonts w:ascii="Segoe UI" w:hAnsi="Segoe UI" w:cs="Segoe UI"/>
          <w:b/>
          <w:sz w:val="22"/>
          <w:szCs w:val="22"/>
        </w:rPr>
      </w:pPr>
    </w:p>
    <w:p w14:paraId="589D7262" w14:textId="761E4F35" w:rsidR="007C304F" w:rsidRPr="009A04C5" w:rsidRDefault="007C304F" w:rsidP="007C304F">
      <w:pPr>
        <w:ind w:left="4254" w:right="290" w:firstLine="709"/>
        <w:jc w:val="right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b/>
          <w:sz w:val="22"/>
          <w:szCs w:val="22"/>
        </w:rPr>
        <w:t xml:space="preserve">      </w:t>
      </w:r>
      <w:r w:rsidRPr="009A04C5">
        <w:rPr>
          <w:rFonts w:ascii="Segoe UI" w:hAnsi="Segoe UI" w:cs="Segoe UI"/>
          <w:b/>
          <w:sz w:val="22"/>
          <w:szCs w:val="22"/>
        </w:rPr>
        <w:tab/>
      </w: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28A9ECED" wp14:editId="5299ECCD">
            <wp:extent cx="723900" cy="447675"/>
            <wp:effectExtent l="0" t="0" r="0" b="9525"/>
            <wp:docPr id="1873532997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0B1F" w14:textId="77777777" w:rsidR="007C304F" w:rsidRPr="009A04C5" w:rsidRDefault="007C304F" w:rsidP="007C304F">
      <w:pPr>
        <w:ind w:left="4254" w:right="290" w:firstLine="709"/>
        <w:jc w:val="right"/>
        <w:rPr>
          <w:rFonts w:ascii="Segoe UI" w:hAnsi="Segoe UI" w:cs="Segoe UI"/>
          <w:b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lastRenderedPageBreak/>
        <w:t xml:space="preserve">Załącznik nr </w:t>
      </w:r>
      <w:r>
        <w:rPr>
          <w:rFonts w:ascii="Segoe UI" w:hAnsi="Segoe UI" w:cs="Segoe UI"/>
          <w:sz w:val="22"/>
          <w:szCs w:val="22"/>
        </w:rPr>
        <w:t>2</w:t>
      </w:r>
    </w:p>
    <w:p w14:paraId="6CC95EDA" w14:textId="77777777" w:rsidR="007C304F" w:rsidRPr="009A04C5" w:rsidRDefault="007C304F" w:rsidP="007C304F">
      <w:pPr>
        <w:pStyle w:val="Nagwek6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Ś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Z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A</w:t>
      </w:r>
    </w:p>
    <w:p w14:paraId="0448D30D" w14:textId="77777777" w:rsidR="007C304F" w:rsidRDefault="007C304F" w:rsidP="007C304F">
      <w:pPr>
        <w:jc w:val="both"/>
        <w:rPr>
          <w:rFonts w:ascii="Segoe UI" w:hAnsi="Segoe UI" w:cs="Segoe UI"/>
          <w:b/>
          <w:sz w:val="22"/>
          <w:szCs w:val="22"/>
        </w:rPr>
      </w:pPr>
    </w:p>
    <w:p w14:paraId="78D544F4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oferta odnosi się do pełnego zakresu opisanego niniejszą specyfikacją warunków zamówienia.</w:t>
      </w:r>
    </w:p>
    <w:p w14:paraId="28C33D6D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zapoznaliśmy się z warunkami postepowania określonymi niniejszą specyfikacją </w:t>
      </w:r>
      <w:r w:rsidRPr="00761F6F">
        <w:rPr>
          <w:rFonts w:ascii="Segoe UI" w:hAnsi="Segoe UI" w:cs="Segoe UI"/>
          <w:sz w:val="21"/>
          <w:szCs w:val="21"/>
        </w:rPr>
        <w:br/>
        <w:t>i przyjmujemy je bez zastrzeżeń.</w:t>
      </w:r>
    </w:p>
    <w:p w14:paraId="651850F1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zapoznaliśmy się z </w:t>
      </w:r>
      <w:r w:rsidRPr="00761F6F">
        <w:rPr>
          <w:rFonts w:ascii="Segoe UI" w:hAnsi="Segoe UI" w:cs="Segoe UI"/>
          <w:bCs/>
          <w:sz w:val="21"/>
          <w:szCs w:val="21"/>
        </w:rPr>
        <w:t>dokumentacją projektową, specyfikacją techniczną oraz placem budowy związanym z budową sieci ciepłowniczej.</w:t>
      </w:r>
    </w:p>
    <w:p w14:paraId="70E61F4A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że:</w:t>
      </w:r>
    </w:p>
    <w:p w14:paraId="474B4FBF" w14:textId="77777777" w:rsidR="007C304F" w:rsidRPr="00761F6F" w:rsidRDefault="007C304F" w:rsidP="007C304F">
      <w:pPr>
        <w:numPr>
          <w:ilvl w:val="0"/>
          <w:numId w:val="2"/>
        </w:numPr>
        <w:tabs>
          <w:tab w:val="clear" w:pos="720"/>
          <w:tab w:val="left" w:pos="993"/>
        </w:tabs>
        <w:spacing w:after="100" w:afterAutospacing="1" w:line="22" w:lineRule="atLeast"/>
        <w:ind w:left="993" w:hanging="425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jesteśmy uprawnieni do występowania w obrocie prawnym, zgodnie z wymaganiami ustawowymi,</w:t>
      </w:r>
    </w:p>
    <w:p w14:paraId="2F3F2196" w14:textId="77777777" w:rsidR="007C304F" w:rsidRPr="00761F6F" w:rsidRDefault="007C304F" w:rsidP="007C304F">
      <w:pPr>
        <w:numPr>
          <w:ilvl w:val="1"/>
          <w:numId w:val="0"/>
        </w:numPr>
        <w:tabs>
          <w:tab w:val="left" w:pos="993"/>
        </w:tabs>
        <w:spacing w:after="100" w:afterAutospacing="1" w:line="22" w:lineRule="atLeast"/>
        <w:ind w:left="720" w:hanging="153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posiadamy uprawnienia niezbędne do wykonania prac,</w:t>
      </w:r>
    </w:p>
    <w:p w14:paraId="23F8511C" w14:textId="77777777" w:rsidR="007C304F" w:rsidRPr="00761F6F" w:rsidRDefault="007C304F" w:rsidP="007C304F">
      <w:pPr>
        <w:numPr>
          <w:ilvl w:val="1"/>
          <w:numId w:val="0"/>
        </w:numPr>
        <w:spacing w:after="100" w:afterAutospacing="1" w:line="22" w:lineRule="atLeast"/>
        <w:ind w:left="993" w:hanging="426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posiadamy niezbędną wiedzę i doświadczenie, potencjał ekonomiczny i techniczny, </w:t>
      </w:r>
      <w:r w:rsidRPr="00761F6F">
        <w:rPr>
          <w:rFonts w:ascii="Segoe UI" w:hAnsi="Segoe UI" w:cs="Segoe UI"/>
          <w:sz w:val="21"/>
          <w:szCs w:val="21"/>
        </w:rPr>
        <w:br/>
        <w:t>a także pracowników zdolnych do wykonania zamówienia,</w:t>
      </w:r>
    </w:p>
    <w:p w14:paraId="084C5BF1" w14:textId="77777777" w:rsidR="007C304F" w:rsidRPr="00761F6F" w:rsidRDefault="007C304F" w:rsidP="007C304F">
      <w:pPr>
        <w:numPr>
          <w:ilvl w:val="1"/>
          <w:numId w:val="0"/>
        </w:numPr>
        <w:tabs>
          <w:tab w:val="left" w:pos="993"/>
        </w:tabs>
        <w:spacing w:after="100" w:afterAutospacing="1" w:line="22" w:lineRule="atLeast"/>
        <w:ind w:left="720" w:hanging="153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znajdujemy się w sytuacji finansowej zapewniającej wykonanie zamówienia,</w:t>
      </w:r>
    </w:p>
    <w:p w14:paraId="746FEBF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dysponujemy sprzętem niezbędnym do wykonania przedmiotu zamówienia. </w:t>
      </w:r>
    </w:p>
    <w:p w14:paraId="04BB49A8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składając ofertę pozostajemy nią związani nie krócej niż </w:t>
      </w:r>
      <w:r>
        <w:rPr>
          <w:rFonts w:ascii="Segoe UI" w:hAnsi="Segoe UI" w:cs="Segoe UI"/>
          <w:sz w:val="21"/>
          <w:szCs w:val="21"/>
        </w:rPr>
        <w:t>45</w:t>
      </w:r>
      <w:r w:rsidRPr="00761F6F">
        <w:rPr>
          <w:rFonts w:ascii="Segoe UI" w:hAnsi="Segoe UI" w:cs="Segoe UI"/>
          <w:sz w:val="21"/>
          <w:szCs w:val="21"/>
        </w:rPr>
        <w:t xml:space="preserve"> dni licząc od terminu składania ofert.</w:t>
      </w:r>
    </w:p>
    <w:p w14:paraId="2005621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outlineLvl w:val="0"/>
        <w:rPr>
          <w:rFonts w:ascii="Segoe UI" w:hAnsi="Segoe UI" w:cs="Segoe UI"/>
          <w:b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wyrażamy zgodę na potrącenie ewentualnych kar umownych z należnego nam wynagrodzenia umownego za wykonane roboty.</w:t>
      </w:r>
      <w:r w:rsidRPr="00761F6F">
        <w:rPr>
          <w:rFonts w:ascii="Segoe UI" w:hAnsi="Segoe UI" w:cs="Segoe UI"/>
          <w:b/>
          <w:sz w:val="21"/>
          <w:szCs w:val="21"/>
        </w:rPr>
        <w:t xml:space="preserve"> </w:t>
      </w:r>
    </w:p>
    <w:p w14:paraId="098FC3DA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/nie/</w:t>
      </w:r>
      <w:r w:rsidRPr="00761F6F">
        <w:rPr>
          <w:rFonts w:ascii="Segoe UI" w:hAnsi="Segoe UI" w:cs="Segoe UI"/>
          <w:b/>
          <w:sz w:val="21"/>
          <w:szCs w:val="21"/>
        </w:rPr>
        <w:t>*</w:t>
      </w:r>
      <w:r w:rsidRPr="00761F6F">
        <w:rPr>
          <w:rFonts w:ascii="Segoe UI" w:hAnsi="Segoe UI" w:cs="Segoe UI"/>
          <w:sz w:val="21"/>
          <w:szCs w:val="21"/>
        </w:rPr>
        <w:t xml:space="preserve"> jesteśmy podatnikiem podatku VAT. Nasz nr NIP.......................................................</w:t>
      </w:r>
    </w:p>
    <w:p w14:paraId="6B5932F9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/nie/</w:t>
      </w:r>
      <w:r w:rsidRPr="00761F6F">
        <w:rPr>
          <w:rFonts w:ascii="Segoe UI" w:hAnsi="Segoe UI" w:cs="Segoe UI"/>
          <w:b/>
          <w:sz w:val="21"/>
          <w:szCs w:val="21"/>
        </w:rPr>
        <w:t>*</w:t>
      </w:r>
      <w:r w:rsidRPr="00761F6F">
        <w:rPr>
          <w:rFonts w:ascii="Segoe UI" w:hAnsi="Segoe UI" w:cs="Segoe UI"/>
          <w:i/>
          <w:sz w:val="21"/>
          <w:szCs w:val="21"/>
        </w:rPr>
        <w:t xml:space="preserve"> </w:t>
      </w:r>
      <w:r w:rsidRPr="00761F6F">
        <w:rPr>
          <w:rFonts w:ascii="Segoe UI" w:hAnsi="Segoe UI" w:cs="Segoe UI"/>
          <w:sz w:val="21"/>
          <w:szCs w:val="21"/>
        </w:rPr>
        <w:t>wyrażamy zgodę na zaliczenie wadium na poczet zabezpieczenia należytego wykonania umowy (w przypadku wybrania oferty i wniesienia wadium w pieniądzu).</w:t>
      </w:r>
    </w:p>
    <w:p w14:paraId="58055DD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360" w:lineRule="auto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wadium (w przypadku wniesienia w pieniądzu) odbierzemy w formie przelewu bankowego: Bank ……………………………………….................................................................................................................. numer konta: .............................................................................................................................................................................. Wyklucza się formę gotówkową zwrotu wadium.</w:t>
      </w:r>
    </w:p>
    <w:p w14:paraId="60ECC901" w14:textId="77777777" w:rsidR="007C304F" w:rsidRPr="00831688" w:rsidRDefault="007C304F" w:rsidP="007C304F">
      <w:pPr>
        <w:numPr>
          <w:ilvl w:val="0"/>
          <w:numId w:val="1"/>
        </w:numPr>
        <w:spacing w:after="100" w:afterAutospacing="1" w:line="360" w:lineRule="auto"/>
        <w:jc w:val="both"/>
        <w:rPr>
          <w:rFonts w:ascii="Segoe UI" w:hAnsi="Segoe UI" w:cs="Segoe UI"/>
          <w:b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iż zobowiązujemy się </w:t>
      </w:r>
      <w:r>
        <w:rPr>
          <w:rFonts w:ascii="Segoe UI" w:hAnsi="Segoe UI" w:cs="Segoe UI"/>
          <w:sz w:val="21"/>
          <w:szCs w:val="21"/>
        </w:rPr>
        <w:t xml:space="preserve">do </w:t>
      </w:r>
      <w:r w:rsidRPr="00761F6F">
        <w:rPr>
          <w:rFonts w:ascii="Segoe UI" w:hAnsi="Segoe UI" w:cs="Segoe UI"/>
          <w:sz w:val="21"/>
          <w:szCs w:val="21"/>
        </w:rPr>
        <w:t xml:space="preserve">wniesienia zabezpieczenia należytego wykonania umowy </w:t>
      </w:r>
      <w:r w:rsidRPr="00761F6F">
        <w:rPr>
          <w:rFonts w:ascii="Segoe UI" w:hAnsi="Segoe UI" w:cs="Segoe UI"/>
          <w:sz w:val="21"/>
          <w:szCs w:val="21"/>
        </w:rPr>
        <w:br/>
        <w:t xml:space="preserve">w formie:  </w:t>
      </w:r>
      <w:r w:rsidRPr="00761F6F">
        <w:rPr>
          <w:rFonts w:ascii="Segoe UI" w:hAnsi="Segoe UI" w:cs="Segoe UI"/>
          <w:b/>
          <w:sz w:val="21"/>
          <w:szCs w:val="21"/>
        </w:rPr>
        <w:t>gotówki/gwarancji bankowej/gwarancji ubezpieczeniowej</w:t>
      </w:r>
      <w:r>
        <w:rPr>
          <w:rFonts w:ascii="Segoe UI" w:hAnsi="Segoe UI" w:cs="Segoe UI"/>
          <w:b/>
          <w:sz w:val="21"/>
          <w:szCs w:val="21"/>
        </w:rPr>
        <w:t>/</w:t>
      </w:r>
      <w:r w:rsidRPr="003418FB">
        <w:t xml:space="preserve"> </w:t>
      </w:r>
      <w:r w:rsidRPr="003418FB">
        <w:rPr>
          <w:rFonts w:ascii="Segoe UI" w:hAnsi="Segoe UI" w:cs="Segoe UI"/>
          <w:b/>
          <w:sz w:val="21"/>
          <w:szCs w:val="21"/>
        </w:rPr>
        <w:t>poręczeni</w:t>
      </w:r>
      <w:r>
        <w:rPr>
          <w:rFonts w:ascii="Segoe UI" w:hAnsi="Segoe UI" w:cs="Segoe UI"/>
          <w:b/>
          <w:sz w:val="21"/>
          <w:szCs w:val="21"/>
        </w:rPr>
        <w:t>a</w:t>
      </w:r>
      <w:r w:rsidRPr="003418FB">
        <w:rPr>
          <w:rFonts w:ascii="Segoe UI" w:hAnsi="Segoe UI" w:cs="Segoe UI"/>
          <w:b/>
          <w:sz w:val="21"/>
          <w:szCs w:val="21"/>
        </w:rPr>
        <w:t xml:space="preserve"> udzielon</w:t>
      </w:r>
      <w:r>
        <w:rPr>
          <w:rFonts w:ascii="Segoe UI" w:hAnsi="Segoe UI" w:cs="Segoe UI"/>
          <w:b/>
          <w:sz w:val="21"/>
          <w:szCs w:val="21"/>
        </w:rPr>
        <w:t>ego</w:t>
      </w:r>
      <w:r w:rsidRPr="003418FB">
        <w:rPr>
          <w:rFonts w:ascii="Segoe UI" w:hAnsi="Segoe UI" w:cs="Segoe UI"/>
          <w:b/>
          <w:sz w:val="21"/>
          <w:szCs w:val="21"/>
        </w:rPr>
        <w:t xml:space="preserve"> przez podmiot, o którym mowa w art. 6b ust. 5 pkt 2 ustawy </w:t>
      </w:r>
      <w:r w:rsidRPr="00831688">
        <w:rPr>
          <w:rFonts w:ascii="Segoe UI" w:hAnsi="Segoe UI" w:cs="Segoe UI"/>
          <w:b/>
          <w:sz w:val="21"/>
          <w:szCs w:val="21"/>
        </w:rPr>
        <w:t xml:space="preserve">z dnia 9 listopada 2000 r. </w:t>
      </w:r>
      <w:r>
        <w:rPr>
          <w:rFonts w:ascii="Segoe UI" w:hAnsi="Segoe UI" w:cs="Segoe UI"/>
          <w:b/>
          <w:sz w:val="21"/>
          <w:szCs w:val="21"/>
        </w:rPr>
        <w:br/>
      </w:r>
      <w:r w:rsidRPr="00831688">
        <w:rPr>
          <w:rFonts w:ascii="Segoe UI" w:hAnsi="Segoe UI" w:cs="Segoe UI"/>
          <w:b/>
          <w:sz w:val="21"/>
          <w:szCs w:val="21"/>
        </w:rPr>
        <w:t>o utworzeniu Polskiej Agencji Rozwoju Przedsiębiorczości (Dz. U. z 2020 r. poz. 299)</w:t>
      </w:r>
      <w:r w:rsidRPr="00831688">
        <w:rPr>
          <w:rFonts w:ascii="Segoe UI" w:hAnsi="Segoe UI" w:cs="Segoe UI"/>
          <w:sz w:val="21"/>
          <w:szCs w:val="21"/>
        </w:rPr>
        <w:t xml:space="preserve"> w wysokości </w:t>
      </w:r>
      <w:r w:rsidRPr="00831688">
        <w:rPr>
          <w:rFonts w:ascii="Segoe UI" w:hAnsi="Segoe UI" w:cs="Segoe UI"/>
          <w:b/>
          <w:sz w:val="21"/>
          <w:szCs w:val="21"/>
        </w:rPr>
        <w:t xml:space="preserve">5% łącznej wartości brutto oferty tj. ……….………………..……… zł </w:t>
      </w:r>
      <w:r w:rsidRPr="00831688">
        <w:rPr>
          <w:rFonts w:ascii="Segoe UI" w:hAnsi="Segoe UI" w:cs="Segoe UI"/>
          <w:bCs/>
          <w:sz w:val="21"/>
          <w:szCs w:val="21"/>
        </w:rPr>
        <w:t>(słownie: ……………………………………….. ……………………………………………………………………………………………………………………………………………………………………..</w:t>
      </w:r>
    </w:p>
    <w:p w14:paraId="76E82066" w14:textId="77777777" w:rsidR="007C304F" w:rsidRPr="00761F6F" w:rsidRDefault="007C304F" w:rsidP="007C304F">
      <w:pPr>
        <w:numPr>
          <w:ilvl w:val="0"/>
          <w:numId w:val="1"/>
        </w:numPr>
        <w:tabs>
          <w:tab w:val="clear" w:pos="360"/>
        </w:tabs>
        <w:spacing w:after="100" w:afterAutospacing="1" w:line="22" w:lineRule="atLeast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iż nie toczy się przeciw nam postępowanie sądowe dotyczące nienależytego lub nierzetelnego wykonania umowy.</w:t>
      </w:r>
    </w:p>
    <w:p w14:paraId="422FDE9E" w14:textId="77777777" w:rsidR="007C304F" w:rsidRPr="00761F6F" w:rsidRDefault="007C304F" w:rsidP="007C304F">
      <w:pPr>
        <w:spacing w:after="100" w:afterAutospacing="1" w:line="22" w:lineRule="atLeast"/>
        <w:rPr>
          <w:rFonts w:ascii="Segoe UI" w:hAnsi="Segoe UI" w:cs="Segoe UI"/>
          <w:b/>
          <w:bCs/>
          <w:sz w:val="21"/>
          <w:szCs w:val="21"/>
        </w:rPr>
      </w:pPr>
      <w:r w:rsidRPr="00761F6F">
        <w:rPr>
          <w:rFonts w:ascii="Segoe UI" w:hAnsi="Segoe UI" w:cs="Segoe UI"/>
          <w:b/>
          <w:bCs/>
          <w:sz w:val="21"/>
          <w:szCs w:val="21"/>
        </w:rPr>
        <w:t>Oferta składa się z ............................. kolejno zaparafowanych i ponumerowanych stron.</w:t>
      </w:r>
    </w:p>
    <w:p w14:paraId="417C2D16" w14:textId="77777777" w:rsidR="007C304F" w:rsidRPr="00823587" w:rsidRDefault="007C304F" w:rsidP="007C304F">
      <w:pPr>
        <w:spacing w:after="100" w:afterAutospacing="1" w:line="22" w:lineRule="atLeast"/>
        <w:ind w:left="1418" w:firstLine="709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 </w:t>
      </w:r>
      <w:r w:rsidRPr="00823587">
        <w:rPr>
          <w:rFonts w:ascii="Segoe UI" w:hAnsi="Segoe UI" w:cs="Segoe UI"/>
          <w:bCs/>
          <w:sz w:val="18"/>
          <w:szCs w:val="18"/>
        </w:rPr>
        <w:t>(ilość stron)</w:t>
      </w:r>
    </w:p>
    <w:p w14:paraId="53DA8F17" w14:textId="77777777" w:rsidR="007C304F" w:rsidRPr="009A04C5" w:rsidRDefault="007C304F" w:rsidP="007C304F">
      <w:pPr>
        <w:spacing w:after="120"/>
        <w:rPr>
          <w:rFonts w:ascii="Segoe UI" w:hAnsi="Segoe UI" w:cs="Segoe UI"/>
          <w:sz w:val="22"/>
          <w:szCs w:val="22"/>
        </w:rPr>
      </w:pPr>
      <w:r w:rsidRPr="00E721EA">
        <w:rPr>
          <w:rFonts w:ascii="Segoe UI" w:hAnsi="Segoe UI" w:cs="Segoe UI"/>
          <w:b/>
          <w:sz w:val="28"/>
          <w:szCs w:val="28"/>
        </w:rPr>
        <w:lastRenderedPageBreak/>
        <w:t xml:space="preserve">* </w:t>
      </w:r>
      <w:r w:rsidRPr="009A04C5">
        <w:rPr>
          <w:rFonts w:ascii="Segoe UI" w:hAnsi="Segoe UI" w:cs="Segoe UI"/>
          <w:sz w:val="22"/>
          <w:szCs w:val="22"/>
        </w:rPr>
        <w:t>niepotrzebne skreślić</w:t>
      </w:r>
    </w:p>
    <w:p w14:paraId="02B046FE" w14:textId="77777777" w:rsidR="007C304F" w:rsidRPr="001A3051" w:rsidRDefault="007C304F" w:rsidP="007C304F">
      <w:pPr>
        <w:spacing w:before="100" w:beforeAutospacing="1"/>
        <w:jc w:val="both"/>
        <w:rPr>
          <w:rFonts w:ascii="Segoe UI" w:hAnsi="Segoe UI" w:cs="Segoe UI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3FA02563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administratorem Państwa danych osobowych jest Przedsiębiorstwo Energetyki Cieplnej Sp. </w:t>
      </w:r>
      <w:r w:rsidRPr="001A3051">
        <w:rPr>
          <w:rFonts w:ascii="Segoe UI" w:eastAsia="Calibri" w:hAnsi="Segoe UI" w:cs="Segoe UI"/>
          <w:iCs/>
          <w:lang w:eastAsia="en-US"/>
        </w:rPr>
        <w:br/>
        <w:t xml:space="preserve">z o.o. (dalej PEC) z siedzibą w Stargardzie przy ul. Nasiennej 6 w Stargardzie; dane kontaktowe: </w:t>
      </w:r>
      <w:hyperlink r:id="rId8" w:history="1">
        <w:r w:rsidRPr="001A3051">
          <w:rPr>
            <w:rFonts w:ascii="Segoe UI" w:eastAsia="Calibri" w:hAnsi="Segoe UI" w:cs="Segoe UI"/>
            <w:iCs/>
            <w:color w:val="0563C1"/>
            <w:u w:val="single"/>
            <w:lang w:eastAsia="en-US"/>
          </w:rPr>
          <w:t>pec@pec.stargard.pl</w:t>
        </w:r>
      </w:hyperlink>
      <w:r w:rsidRPr="001A3051">
        <w:rPr>
          <w:rFonts w:ascii="Segoe UI" w:eastAsia="Calibri" w:hAnsi="Segoe UI" w:cs="Segoe UI"/>
          <w:iCs/>
          <w:lang w:eastAsia="en-US"/>
        </w:rPr>
        <w:t>, tel. 91 578 84 00</w:t>
      </w:r>
    </w:p>
    <w:p w14:paraId="7DC719C2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inspektorem ochrony danych osobowych w PEC jest dr Marlena Płonka, z którą można kontaktować się mailowo pod adresem </w:t>
      </w:r>
      <w:hyperlink r:id="rId9" w:history="1">
        <w:r w:rsidRPr="001A3051">
          <w:rPr>
            <w:rFonts w:ascii="Segoe UI" w:eastAsia="Calibri" w:hAnsi="Segoe UI" w:cs="Segoe UI"/>
            <w:iCs/>
            <w:color w:val="0563C1"/>
            <w:u w:val="single"/>
            <w:lang w:eastAsia="en-US"/>
          </w:rPr>
          <w:t>iodo@pec.stargard.pl</w:t>
        </w:r>
      </w:hyperlink>
      <w:r w:rsidRPr="001A3051">
        <w:rPr>
          <w:rFonts w:ascii="Segoe UI" w:eastAsia="Calibri" w:hAnsi="Segoe UI" w:cs="Segoe UI"/>
          <w:iCs/>
          <w:lang w:eastAsia="en-US"/>
        </w:rPr>
        <w:t xml:space="preserve"> lub pisemnie na adres siedziby wskazany powyżej</w:t>
      </w:r>
    </w:p>
    <w:p w14:paraId="5A3433AB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u w:val="single"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dane osobowe przetwarzane są na podstawie art. 6 ust. 1 lit. b RODO w celu podjęcia działań przed zawarciem umowy w związku z prowadzeniem postępowania o udzielenie zamówienia</w:t>
      </w:r>
      <w:r w:rsidRPr="001A3051">
        <w:rPr>
          <w:rFonts w:ascii="Segoe UI" w:eastAsia="Calibri" w:hAnsi="Segoe UI" w:cs="Segoe UI"/>
          <w:b/>
          <w:iCs/>
          <w:lang w:eastAsia="en-US"/>
        </w:rPr>
        <w:t xml:space="preserve"> </w:t>
      </w:r>
      <w:r w:rsidRPr="001A3051">
        <w:rPr>
          <w:rFonts w:ascii="Segoe UI" w:eastAsia="Calibri" w:hAnsi="Segoe UI" w:cs="Segoe UI"/>
          <w:bCs/>
          <w:iCs/>
          <w:lang w:eastAsia="en-US"/>
        </w:rPr>
        <w:t>wyłączonego ze stosowania ustawy Prawo Zamówień Publicznych</w:t>
      </w:r>
    </w:p>
    <w:p w14:paraId="1FAEFB45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16EA38DF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dane osobowe będą przechowywane przez okres czterech lat od zakończenia postępowania o udzielenie zamówienia – zgodnie z obowiązującym w PEC Regulaminem Pracy Komisji Przetargowej</w:t>
      </w:r>
    </w:p>
    <w:p w14:paraId="32947C55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0572A100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w odniesieniu do danych osobowych decyzje nie będą podejmowane w sposób zautomatyzowany, stosownie do art. 22 RODO;</w:t>
      </w:r>
    </w:p>
    <w:p w14:paraId="1997217E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posiadają Państwo:</w:t>
      </w:r>
    </w:p>
    <w:p w14:paraId="55ECA3DB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na podstawie art. 15 RODO prawo dostępu do danych osobowych </w:t>
      </w:r>
    </w:p>
    <w:p w14:paraId="7256F487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na podstawie art. 16 RODO prawo do sprostowania danych osobowych</w:t>
      </w:r>
    </w:p>
    <w:p w14:paraId="0CEFD56F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14:paraId="67DBB680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prawo do wniesienia skargi do Prezesa Urzędu Ochrony Danych Osobowych w Warszawie przy ul. Stawki 2, gdy uznacie, że przetwarzanie danych odbywa się niezgodnie z przepisami</w:t>
      </w:r>
    </w:p>
    <w:p w14:paraId="72F528A9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nie przysługuje Państwu:</w:t>
      </w:r>
    </w:p>
    <w:p w14:paraId="4225C545" w14:textId="77777777" w:rsidR="007C304F" w:rsidRPr="001A3051" w:rsidRDefault="007C304F" w:rsidP="007C304F">
      <w:pPr>
        <w:numPr>
          <w:ilvl w:val="0"/>
          <w:numId w:val="6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w związku z art. 17 ust. 3 lit. b, d lub e RODO prawo do usunięcia danych osobowych</w:t>
      </w:r>
    </w:p>
    <w:p w14:paraId="3E0DB4DE" w14:textId="77777777" w:rsidR="007C304F" w:rsidRPr="001A3051" w:rsidRDefault="007C304F" w:rsidP="007C304F">
      <w:pPr>
        <w:numPr>
          <w:ilvl w:val="0"/>
          <w:numId w:val="6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prawo do przenoszenia danych osobowych, o którym mowa w art. 20 RODO</w:t>
      </w:r>
    </w:p>
    <w:p w14:paraId="2EE08975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77061B0D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4048C1DA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4241930D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68B31ECE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3AB1B0CF" w14:textId="77777777" w:rsidR="007C304F" w:rsidRPr="009A04C5" w:rsidRDefault="007C304F" w:rsidP="007C304F">
      <w:pPr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>Data: ...............................</w:t>
      </w:r>
      <w:r w:rsidRPr="009A04C5">
        <w:rPr>
          <w:rFonts w:ascii="Segoe UI" w:hAnsi="Segoe UI" w:cs="Segoe UI"/>
          <w:sz w:val="22"/>
          <w:szCs w:val="22"/>
        </w:rPr>
        <w:tab/>
      </w:r>
      <w:r w:rsidRPr="009A04C5">
        <w:rPr>
          <w:rFonts w:ascii="Segoe UI" w:hAnsi="Segoe UI" w:cs="Segoe UI"/>
          <w:sz w:val="22"/>
          <w:szCs w:val="22"/>
        </w:rPr>
        <w:tab/>
        <w:t xml:space="preserve">      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          ………………</w:t>
      </w:r>
      <w:r w:rsidRPr="009A04C5">
        <w:rPr>
          <w:rFonts w:ascii="Segoe UI" w:hAnsi="Segoe UI" w:cs="Segoe UI"/>
          <w:sz w:val="22"/>
          <w:szCs w:val="22"/>
        </w:rPr>
        <w:t>..................................................................</w:t>
      </w:r>
    </w:p>
    <w:p w14:paraId="4DD8C539" w14:textId="77777777" w:rsidR="007C304F" w:rsidRDefault="007C304F" w:rsidP="007C3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16"/>
        </w:rPr>
        <w:t xml:space="preserve">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(imię i nazw</w:t>
      </w:r>
      <w:r>
        <w:rPr>
          <w:rFonts w:ascii="Segoe UI" w:hAnsi="Segoe UI" w:cs="Segoe UI"/>
          <w:sz w:val="16"/>
        </w:rPr>
        <w:t xml:space="preserve">isko) podpisy osób uprawniony </w:t>
      </w:r>
      <w:r>
        <w:rPr>
          <w:rFonts w:ascii="Segoe UI" w:hAnsi="Segoe UI" w:cs="Segoe UI"/>
          <w:sz w:val="16"/>
        </w:rPr>
        <w:br/>
        <w:t xml:space="preserve">        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do reprezentowania Wykonawcy</w:t>
      </w:r>
      <w:r>
        <w:rPr>
          <w:rFonts w:ascii="Segoe UI" w:hAnsi="Segoe UI" w:cs="Segoe UI"/>
          <w:sz w:val="16"/>
        </w:rPr>
        <w:t>)</w:t>
      </w:r>
      <w:r>
        <w:rPr>
          <w:rFonts w:ascii="Segoe UI" w:hAnsi="Segoe UI" w:cs="Segoe UI"/>
          <w:sz w:val="18"/>
          <w:szCs w:val="22"/>
        </w:rPr>
        <w:t xml:space="preserve"> </w:t>
      </w:r>
    </w:p>
    <w:p w14:paraId="1012F540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42574E0C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  <w:sectPr w:rsidR="007C304F" w:rsidSect="007C304F">
          <w:headerReference w:type="default" r:id="rId10"/>
          <w:footerReference w:type="even" r:id="rId11"/>
          <w:footerReference w:type="default" r:id="rId12"/>
          <w:pgSz w:w="11907" w:h="16840" w:code="9"/>
          <w:pgMar w:top="568" w:right="1021" w:bottom="907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0"/>
          <w:cols w:space="720"/>
          <w:titlePg/>
          <w:docGrid w:linePitch="272"/>
        </w:sectPr>
      </w:pPr>
    </w:p>
    <w:p w14:paraId="2A5A0C3C" w14:textId="77B4BB70" w:rsidR="007C304F" w:rsidRPr="009A04C5" w:rsidRDefault="007C304F" w:rsidP="007C304F">
      <w:pPr>
        <w:ind w:left="709" w:firstLine="851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 </w:t>
      </w:r>
      <w:r w:rsidRPr="009A04C5">
        <w:rPr>
          <w:rFonts w:ascii="Segoe UI" w:hAnsi="Segoe UI" w:cs="Segoe UI"/>
          <w:b/>
          <w:sz w:val="22"/>
          <w:szCs w:val="22"/>
        </w:rPr>
        <w:t xml:space="preserve">Wykaz zrealizowanych robót w okresie ostatnich trzech lat                                                                                      </w:t>
      </w: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19F2FD2B" wp14:editId="022244C4">
            <wp:extent cx="933450" cy="581025"/>
            <wp:effectExtent l="0" t="0" r="0" b="9525"/>
            <wp:docPr id="2082094664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2686" w14:textId="77777777" w:rsidR="007C304F" w:rsidRPr="009A04C5" w:rsidRDefault="007C304F" w:rsidP="007C304F">
      <w:pPr>
        <w:ind w:left="11344" w:right="290"/>
        <w:jc w:val="right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 xml:space="preserve">Załącznik nr </w:t>
      </w:r>
      <w:r>
        <w:rPr>
          <w:rFonts w:ascii="Segoe UI" w:hAnsi="Segoe UI" w:cs="Segoe UI"/>
          <w:sz w:val="22"/>
          <w:szCs w:val="22"/>
        </w:rPr>
        <w:t>3</w:t>
      </w:r>
    </w:p>
    <w:p w14:paraId="5D96BC84" w14:textId="77777777" w:rsidR="007C304F" w:rsidRPr="009A04C5" w:rsidRDefault="007C304F" w:rsidP="007C304F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7ACB0BFC" w14:textId="77777777" w:rsidR="007C304F" w:rsidRPr="009A04C5" w:rsidRDefault="007C304F" w:rsidP="007C304F">
      <w:pPr>
        <w:tabs>
          <w:tab w:val="left" w:pos="2072"/>
        </w:tabs>
        <w:ind w:right="290"/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ab/>
      </w:r>
      <w:r w:rsidRPr="009A04C5">
        <w:rPr>
          <w:rFonts w:ascii="Segoe UI" w:hAnsi="Segoe UI" w:cs="Segoe UI"/>
          <w:sz w:val="22"/>
          <w:szCs w:val="22"/>
        </w:rPr>
        <w:tab/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4749"/>
        <w:gridCol w:w="3432"/>
        <w:gridCol w:w="2146"/>
        <w:gridCol w:w="3211"/>
      </w:tblGrid>
      <w:tr w:rsidR="007C304F" w:rsidRPr="009A04C5" w14:paraId="281160AE" w14:textId="77777777" w:rsidTr="00C746C1"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A97C24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L.p.</w:t>
            </w: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05D247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Zakres robót z podaniem charakterystycznych</w:t>
            </w:r>
          </w:p>
          <w:p w14:paraId="79609A26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danych obrazujących wielkość zadania</w:t>
            </w: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A069207" w14:textId="77777777" w:rsidR="007C304F" w:rsidRPr="009A04C5" w:rsidRDefault="007C304F" w:rsidP="00C746C1">
            <w:pPr>
              <w:ind w:left="-71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Lokalizacja robót, zamawiający (należy podać nazwę inwestora lub użytkownika)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1CD183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Rok realizacji</w:t>
            </w: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9E668F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4D138DD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Wartość netto robót</w:t>
            </w:r>
          </w:p>
          <w:p w14:paraId="797F69F9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3BA1ED69" w14:textId="77777777" w:rsidTr="00C746C1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DB6CA5A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87DC20D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B8A410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1ED1D8F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093A808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37EC2611" w14:textId="77777777" w:rsidTr="00C746C1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E1DAFF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3F3F011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04DA082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D135705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9FE32B5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010B6799" w14:textId="77777777" w:rsidTr="00C746C1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97D2B9F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1FF5D9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CB7046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43108B6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827FC6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6124B56A" w14:textId="77777777" w:rsidTr="00C746C1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91FA1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4338C2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94DD6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FE3B6A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13A358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8508C08" w14:textId="77777777" w:rsidR="007C304F" w:rsidRPr="009A04C5" w:rsidRDefault="007C304F" w:rsidP="007C304F">
      <w:pPr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 xml:space="preserve">                                                                         </w:t>
      </w:r>
    </w:p>
    <w:p w14:paraId="2518F7A8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  <w:sectPr w:rsidR="007C304F" w:rsidSect="007C304F">
          <w:footerReference w:type="default" r:id="rId13"/>
          <w:type w:val="oddPage"/>
          <w:pgSz w:w="16840" w:h="11907" w:orient="landscape" w:code="9"/>
          <w:pgMar w:top="1123" w:right="794" w:bottom="1140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6"/>
          <w:cols w:space="720"/>
          <w:vAlign w:val="both"/>
          <w:docGrid w:linePitch="272"/>
        </w:sectPr>
      </w:pPr>
    </w:p>
    <w:p w14:paraId="49E1BF53" w14:textId="12A555A7" w:rsidR="007C304F" w:rsidRDefault="007C304F" w:rsidP="007C304F">
      <w:pPr>
        <w:ind w:left="7799" w:firstLine="709"/>
        <w:jc w:val="both"/>
        <w:outlineLvl w:val="2"/>
        <w:rPr>
          <w:rFonts w:ascii="Segoe UI" w:hAnsi="Segoe UI" w:cs="Segoe UI"/>
          <w:noProof/>
          <w:sz w:val="22"/>
          <w:szCs w:val="22"/>
        </w:rPr>
      </w:pPr>
      <w:bookmarkStart w:id="1" w:name="_Hlk505173313"/>
      <w:r w:rsidRPr="008B4325">
        <w:rPr>
          <w:rFonts w:ascii="Segoe UI" w:hAnsi="Segoe UI" w:cs="Segoe UI"/>
          <w:noProof/>
          <w:sz w:val="22"/>
          <w:szCs w:val="22"/>
        </w:rPr>
        <w:lastRenderedPageBreak/>
        <w:drawing>
          <wp:inline distT="0" distB="0" distL="0" distR="0" wp14:anchorId="19E70F86" wp14:editId="2730B53B">
            <wp:extent cx="819150" cy="514350"/>
            <wp:effectExtent l="0" t="0" r="0" b="0"/>
            <wp:docPr id="300723969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9E14" w14:textId="77777777" w:rsidR="007C304F" w:rsidRPr="00645C08" w:rsidRDefault="007C304F" w:rsidP="007C304F">
      <w:pPr>
        <w:ind w:left="7799" w:firstLine="709"/>
        <w:jc w:val="both"/>
        <w:outlineLvl w:val="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nr 4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i/>
          <w:sz w:val="22"/>
          <w:szCs w:val="22"/>
        </w:rPr>
        <w:tab/>
      </w:r>
      <w:r w:rsidRPr="00645C08">
        <w:rPr>
          <w:rFonts w:ascii="Segoe UI" w:hAnsi="Segoe UI" w:cs="Segoe UI"/>
          <w:i/>
          <w:sz w:val="22"/>
          <w:szCs w:val="22"/>
        </w:rPr>
        <w:tab/>
      </w:r>
    </w:p>
    <w:p w14:paraId="5F3E57AE" w14:textId="77777777" w:rsidR="007C304F" w:rsidRDefault="007C304F" w:rsidP="007C304F">
      <w:pPr>
        <w:jc w:val="center"/>
        <w:outlineLvl w:val="2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</w:t>
      </w:r>
      <w:r w:rsidRPr="00645C08">
        <w:rPr>
          <w:rFonts w:ascii="Segoe UI" w:hAnsi="Segoe UI" w:cs="Segoe UI"/>
          <w:b/>
          <w:sz w:val="22"/>
          <w:szCs w:val="22"/>
        </w:rPr>
        <w:t>świadczenie producenta oferowanego</w:t>
      </w:r>
    </w:p>
    <w:p w14:paraId="75B69622" w14:textId="77777777" w:rsidR="007C304F" w:rsidRPr="00645C08" w:rsidRDefault="007C304F" w:rsidP="007C304F">
      <w:pPr>
        <w:jc w:val="center"/>
        <w:outlineLvl w:val="2"/>
        <w:rPr>
          <w:rFonts w:ascii="Segoe UI" w:hAnsi="Segoe UI" w:cs="Segoe UI"/>
          <w:b/>
          <w:sz w:val="22"/>
          <w:szCs w:val="22"/>
        </w:rPr>
      </w:pPr>
      <w:r w:rsidRPr="00645C08">
        <w:rPr>
          <w:rFonts w:ascii="Segoe UI" w:hAnsi="Segoe UI" w:cs="Segoe UI"/>
          <w:b/>
          <w:sz w:val="22"/>
          <w:szCs w:val="22"/>
        </w:rPr>
        <w:t>systemu rur preizolowanych</w:t>
      </w:r>
    </w:p>
    <w:p w14:paraId="78AA9414" w14:textId="77777777" w:rsidR="007C304F" w:rsidRPr="00645C08" w:rsidRDefault="007C304F" w:rsidP="007C304F">
      <w:pPr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42FFBBAD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67CFB1CA" w14:textId="77777777" w:rsidR="007C304F" w:rsidRPr="00645C08" w:rsidRDefault="007C304F" w:rsidP="007C304F">
      <w:pPr>
        <w:spacing w:after="120" w:line="360" w:lineRule="auto"/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</w:t>
      </w:r>
    </w:p>
    <w:p w14:paraId="25E47956" w14:textId="77777777" w:rsidR="007C304F" w:rsidRPr="00645C08" w:rsidRDefault="007C304F" w:rsidP="007C304F">
      <w:pPr>
        <w:spacing w:after="120" w:line="360" w:lineRule="auto"/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</w:t>
      </w:r>
    </w:p>
    <w:p w14:paraId="490FA1BF" w14:textId="77777777" w:rsidR="007C304F" w:rsidRPr="00645C08" w:rsidRDefault="007C304F" w:rsidP="007C304F">
      <w:pPr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..............................................</w:t>
      </w:r>
      <w:r w:rsidRPr="00645C08">
        <w:rPr>
          <w:rFonts w:ascii="Segoe UI" w:hAnsi="Segoe UI" w:cs="Segoe UI"/>
          <w:sz w:val="22"/>
          <w:szCs w:val="22"/>
        </w:rPr>
        <w:t xml:space="preserve">.............. </w:t>
      </w:r>
      <w:r>
        <w:rPr>
          <w:rFonts w:ascii="Segoe UI" w:hAnsi="Segoe UI" w:cs="Segoe UI"/>
          <w:sz w:val="22"/>
          <w:szCs w:val="22"/>
        </w:rPr>
        <w:br/>
      </w:r>
      <w:r w:rsidRPr="009034CC">
        <w:rPr>
          <w:rFonts w:ascii="Segoe UI" w:hAnsi="Segoe UI" w:cs="Segoe UI"/>
          <w:sz w:val="18"/>
          <w:szCs w:val="22"/>
        </w:rPr>
        <w:t>/nazwa, adres firmy (siedziba)/</w:t>
      </w:r>
    </w:p>
    <w:p w14:paraId="77BCFD7E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2855B433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7AEED1E1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Oświadczamy, iż:</w:t>
      </w:r>
    </w:p>
    <w:p w14:paraId="36F69E46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nie toczy się przeciw nam postępowanie sądowe dotyczące nienależytego lub nierzetelnego wykonania umowy.</w:t>
      </w:r>
    </w:p>
    <w:p w14:paraId="2E22AEE2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 xml:space="preserve">oferowana przez nas technologia wytwarzania każdego z elementów systemu rur preizolowanych stanowi naszą własność (lub posiadamy inne prawo do jej stosowania) i nie zgłaszają do niej roszczeń osoby trzecie. </w:t>
      </w:r>
    </w:p>
    <w:p w14:paraId="039BEA93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nie dostarczyliśmy w okresie ostatnich trzech latach produktów (elementów systemu rur preizolowanych) nie spełniających wymagań odpowiednich norm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45C08">
        <w:rPr>
          <w:rFonts w:ascii="Segoe UI" w:hAnsi="Segoe UI" w:cs="Segoe UI"/>
          <w:sz w:val="22"/>
          <w:szCs w:val="22"/>
        </w:rPr>
        <w:t xml:space="preserve"> (w szczególności PN-EN 253), aprobat technicznych jak również wymagań stawianych przez Zamawiającego.</w:t>
      </w:r>
    </w:p>
    <w:p w14:paraId="0F82AE0C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235BAF05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0F561030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73B7ABD8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68487653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3EF04DE8" w14:textId="77777777" w:rsidR="007C304F" w:rsidRPr="00645C08" w:rsidRDefault="007C304F" w:rsidP="007C304F">
      <w:pPr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 xml:space="preserve">Data: ................................. </w:t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……….…..…………</w:t>
      </w:r>
      <w:r w:rsidRPr="00645C08">
        <w:rPr>
          <w:rFonts w:ascii="Segoe UI" w:hAnsi="Segoe UI" w:cs="Segoe UI"/>
          <w:sz w:val="22"/>
          <w:szCs w:val="22"/>
        </w:rPr>
        <w:t>.............................</w:t>
      </w:r>
      <w:r>
        <w:rPr>
          <w:rFonts w:ascii="Segoe UI" w:hAnsi="Segoe UI" w:cs="Segoe UI"/>
          <w:sz w:val="22"/>
          <w:szCs w:val="22"/>
        </w:rPr>
        <w:t>................</w:t>
      </w:r>
      <w:r w:rsidRPr="00645C08">
        <w:rPr>
          <w:rFonts w:ascii="Segoe UI" w:hAnsi="Segoe UI" w:cs="Segoe UI"/>
          <w:sz w:val="22"/>
          <w:szCs w:val="22"/>
        </w:rPr>
        <w:t>..............................</w:t>
      </w:r>
    </w:p>
    <w:p w14:paraId="23E98B82" w14:textId="01341256" w:rsidR="007C304F" w:rsidRPr="0055693D" w:rsidRDefault="007C304F" w:rsidP="007C304F">
      <w:pPr>
        <w:outlineLvl w:val="2"/>
        <w:rPr>
          <w:rFonts w:ascii="Segoe UI" w:hAnsi="Segoe UI" w:cs="Segoe UI"/>
          <w:sz w:val="18"/>
          <w:szCs w:val="22"/>
        </w:rPr>
        <w:sectPr w:rsidR="007C304F" w:rsidRPr="0055693D" w:rsidSect="007C304F">
          <w:headerReference w:type="default" r:id="rId14"/>
          <w:footerReference w:type="even" r:id="rId15"/>
          <w:footerReference w:type="default" r:id="rId16"/>
          <w:pgSz w:w="11907" w:h="16840" w:code="9"/>
          <w:pgMar w:top="624" w:right="907" w:bottom="624" w:left="90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60"/>
          <w:noEndnote/>
        </w:sectPr>
      </w:pP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18"/>
          <w:szCs w:val="22"/>
        </w:rPr>
        <w:t xml:space="preserve">     </w:t>
      </w:r>
      <w:r>
        <w:rPr>
          <w:rFonts w:ascii="Segoe UI" w:hAnsi="Segoe UI" w:cs="Segoe UI"/>
          <w:sz w:val="18"/>
          <w:szCs w:val="22"/>
        </w:rPr>
        <w:tab/>
        <w:t xml:space="preserve">            </w:t>
      </w:r>
      <w:r w:rsidRPr="00645C08">
        <w:rPr>
          <w:rFonts w:ascii="Segoe UI" w:hAnsi="Segoe UI" w:cs="Segoe UI"/>
          <w:sz w:val="18"/>
          <w:szCs w:val="22"/>
        </w:rPr>
        <w:t xml:space="preserve"> (podpis i pieczęć osoby uprawnionej/</w:t>
      </w:r>
      <w:proofErr w:type="spellStart"/>
      <w:r w:rsidRPr="00645C08">
        <w:rPr>
          <w:rFonts w:ascii="Segoe UI" w:hAnsi="Segoe UI" w:cs="Segoe UI"/>
          <w:sz w:val="18"/>
          <w:szCs w:val="22"/>
        </w:rPr>
        <w:t>upoważnion</w:t>
      </w:r>
      <w:bookmarkEnd w:id="1"/>
      <w:proofErr w:type="spellEnd"/>
    </w:p>
    <w:p w14:paraId="0EDFD333" w14:textId="77777777" w:rsidR="00C944C4" w:rsidRDefault="00C944C4"/>
    <w:sectPr w:rsidR="00C9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FEB4" w14:textId="77777777" w:rsidR="009B05D1" w:rsidRDefault="009B05D1" w:rsidP="007C304F">
      <w:r>
        <w:separator/>
      </w:r>
    </w:p>
  </w:endnote>
  <w:endnote w:type="continuationSeparator" w:id="0">
    <w:p w14:paraId="74A6BBEC" w14:textId="77777777" w:rsidR="009B05D1" w:rsidRDefault="009B05D1" w:rsidP="007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1D0" w14:textId="77777777" w:rsidR="003F04E0" w:rsidRDefault="00000000" w:rsidP="00903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F1E34" w14:textId="77777777" w:rsidR="003F04E0" w:rsidRDefault="003F04E0">
    <w:pPr>
      <w:pStyle w:val="Stopka"/>
      <w:ind w:right="360" w:firstLine="360"/>
    </w:pPr>
  </w:p>
  <w:p w14:paraId="29F6A255" w14:textId="77777777" w:rsidR="003F04E0" w:rsidRDefault="003F04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91F" w14:textId="77777777" w:rsidR="003F04E0" w:rsidRPr="003775A5" w:rsidRDefault="003F04E0">
    <w:pPr>
      <w:pStyle w:val="Stopka"/>
      <w:jc w:val="right"/>
      <w:rPr>
        <w:rFonts w:ascii="Segoe UI" w:hAnsi="Segoe UI" w:cs="Segoe U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0BCF" w14:textId="77777777" w:rsidR="003F04E0" w:rsidRDefault="00000000">
    <w:pPr>
      <w:pStyle w:val="Stopka"/>
      <w:jc w:val="center"/>
    </w:pPr>
    <w:r>
      <w:t>- 13 -</w:t>
    </w:r>
  </w:p>
  <w:p w14:paraId="1F53B4FB" w14:textId="77777777" w:rsidR="003F04E0" w:rsidRPr="003775A5" w:rsidRDefault="003F04E0">
    <w:pPr>
      <w:pStyle w:val="Stopka"/>
      <w:jc w:val="right"/>
      <w:rPr>
        <w:rFonts w:ascii="Segoe UI" w:hAnsi="Segoe UI" w:cs="Segoe UI"/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A388" w14:textId="77777777" w:rsidR="003F04E0" w:rsidRDefault="00000000" w:rsidP="007577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3282BB" w14:textId="77777777" w:rsidR="003F04E0" w:rsidRDefault="003F04E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A329" w14:textId="77777777" w:rsidR="003F04E0" w:rsidRDefault="00000000" w:rsidP="00F677A4">
    <w:pPr>
      <w:pStyle w:val="Stopka"/>
      <w:jc w:val="center"/>
    </w:pPr>
    <w:r>
      <w:t>- 14 -</w:t>
    </w:r>
  </w:p>
  <w:p w14:paraId="44330554" w14:textId="77777777" w:rsidR="003F04E0" w:rsidRDefault="003F04E0" w:rsidP="00606A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9B3A" w14:textId="77777777" w:rsidR="009B05D1" w:rsidRDefault="009B05D1" w:rsidP="007C304F">
      <w:r>
        <w:separator/>
      </w:r>
    </w:p>
  </w:footnote>
  <w:footnote w:type="continuationSeparator" w:id="0">
    <w:p w14:paraId="0835C106" w14:textId="77777777" w:rsidR="009B05D1" w:rsidRDefault="009B05D1" w:rsidP="007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C5FA" w14:textId="77777777" w:rsidR="003F04E0" w:rsidRPr="00ED6713" w:rsidRDefault="003F04E0" w:rsidP="005D5598">
    <w:pPr>
      <w:pStyle w:val="Nagwek"/>
      <w:rPr>
        <w:rFonts w:ascii="Verdana" w:hAnsi="Verdana"/>
        <w:sz w:val="16"/>
        <w:szCs w:val="16"/>
      </w:rPr>
    </w:pPr>
  </w:p>
  <w:p w14:paraId="134CFA2A" w14:textId="77777777" w:rsidR="003F04E0" w:rsidRDefault="003F04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98A5" w14:textId="77777777" w:rsidR="003F04E0" w:rsidRPr="00606A42" w:rsidRDefault="003F04E0" w:rsidP="00606A42">
    <w:pPr>
      <w:pStyle w:val="Nagwek"/>
      <w:rPr>
        <w:szCs w:val="16"/>
      </w:rPr>
    </w:pPr>
  </w:p>
  <w:p w14:paraId="632AB2AD" w14:textId="77777777" w:rsidR="003F04E0" w:rsidRDefault="003F04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F36"/>
    <w:multiLevelType w:val="singleLevel"/>
    <w:tmpl w:val="9E42B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7500817"/>
    <w:multiLevelType w:val="multilevel"/>
    <w:tmpl w:val="1F0EE7AC"/>
    <w:lvl w:ilvl="0">
      <w:start w:val="3"/>
      <w:numFmt w:val="none"/>
      <w:lvlText w:val="4.1.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6E5A"/>
    <w:multiLevelType w:val="multilevel"/>
    <w:tmpl w:val="1602A8E6"/>
    <w:lvl w:ilvl="0">
      <w:start w:val="5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4332451">
    <w:abstractNumId w:val="0"/>
  </w:num>
  <w:num w:numId="2" w16cid:durableId="1204099250">
    <w:abstractNumId w:val="1"/>
  </w:num>
  <w:num w:numId="3" w16cid:durableId="291401280">
    <w:abstractNumId w:val="4"/>
  </w:num>
  <w:num w:numId="4" w16cid:durableId="207306278">
    <w:abstractNumId w:val="3"/>
  </w:num>
  <w:num w:numId="5" w16cid:durableId="1764107458">
    <w:abstractNumId w:val="2"/>
  </w:num>
  <w:num w:numId="6" w16cid:durableId="1384058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4F"/>
    <w:rsid w:val="000079AB"/>
    <w:rsid w:val="00153B8E"/>
    <w:rsid w:val="003F04E0"/>
    <w:rsid w:val="007C304F"/>
    <w:rsid w:val="009B05D1"/>
    <w:rsid w:val="00C645F8"/>
    <w:rsid w:val="00C944C4"/>
    <w:rsid w:val="00CD110D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11F9"/>
  <w15:chartTrackingRefBased/>
  <w15:docId w15:val="{01A2DD71-BBDE-42C9-A65D-44EE8DD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C304F"/>
    <w:pPr>
      <w:keepNext/>
      <w:ind w:right="290"/>
      <w:jc w:val="center"/>
      <w:outlineLvl w:val="3"/>
    </w:pPr>
    <w:rPr>
      <w:rFonts w:ascii="Verdana" w:hAnsi="Verdana"/>
      <w:b/>
    </w:rPr>
  </w:style>
  <w:style w:type="paragraph" w:styleId="Nagwek6">
    <w:name w:val="heading 6"/>
    <w:basedOn w:val="Normalny"/>
    <w:next w:val="Normalny"/>
    <w:link w:val="Nagwek6Znak"/>
    <w:qFormat/>
    <w:rsid w:val="007C304F"/>
    <w:pPr>
      <w:keepNext/>
      <w:jc w:val="center"/>
      <w:outlineLvl w:val="5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C304F"/>
    <w:rPr>
      <w:rFonts w:ascii="Verdana" w:eastAsia="Times New Roman" w:hAnsi="Verdan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C304F"/>
    <w:rPr>
      <w:rFonts w:ascii="Verdana" w:eastAsia="Times New Roman" w:hAnsi="Verdana" w:cs="Times New Roman"/>
      <w:b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7C304F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C304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C3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0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7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stargard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pec.stargard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2</cp:revision>
  <dcterms:created xsi:type="dcterms:W3CDTF">2025-01-10T13:41:00Z</dcterms:created>
  <dcterms:modified xsi:type="dcterms:W3CDTF">2025-01-20T12:42:00Z</dcterms:modified>
</cp:coreProperties>
</file>