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DE34" w14:textId="755E6401" w:rsidR="002C2480" w:rsidRPr="002C2480" w:rsidRDefault="002C2480" w:rsidP="002C2480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AAC1884" wp14:editId="7364996A">
            <wp:extent cx="657225" cy="409575"/>
            <wp:effectExtent l="0" t="0" r="9525" b="9525"/>
            <wp:docPr id="4" name="Obraz 4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5D76" w14:textId="77777777" w:rsidR="002C2480" w:rsidRPr="002C2480" w:rsidRDefault="002C2480" w:rsidP="002C2480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Załącznik nr 1</w:t>
      </w:r>
    </w:p>
    <w:p w14:paraId="48115946" w14:textId="77777777" w:rsidR="002C2480" w:rsidRPr="002C2480" w:rsidRDefault="002C2480" w:rsidP="002C2480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t xml:space="preserve">OFERTA PRZETARGOWA </w:t>
      </w:r>
    </w:p>
    <w:p w14:paraId="5C9AB15D" w14:textId="77777777" w:rsidR="002C2480" w:rsidRPr="002C2480" w:rsidRDefault="002C2480" w:rsidP="002C2480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t>NA</w:t>
      </w:r>
    </w:p>
    <w:p w14:paraId="35931BF2" w14:textId="77777777" w:rsidR="002C2480" w:rsidRPr="002C2480" w:rsidRDefault="002C2480" w:rsidP="002C248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bookmarkStart w:id="0" w:name="_Hlk487614056"/>
      <w:r w:rsidRPr="002C248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WYKONANIE PRZYŁĄCZY CIEPLNYCH DO BUDYNKU PRZY ULICY KOCHANOWSKIEGO 23 ORAZ BUDYNKÓW PENITENCJARNYCH BP3, BP3Ł I BP4 NA TERENIE ODDZIAŁU ZEWNĘTRZNEGO ZAKŁADU KARNEGO PRZY AL. ŻOŁNIERZA 42 W STARGARDZIE</w:t>
      </w:r>
    </w:p>
    <w:p w14:paraId="67A3E09D" w14:textId="77777777" w:rsidR="002C2480" w:rsidRPr="002C2480" w:rsidRDefault="002C2480" w:rsidP="002C2480">
      <w:pPr>
        <w:spacing w:after="0" w:line="240" w:lineRule="auto"/>
        <w:rPr>
          <w:rFonts w:ascii="Segoe UI" w:eastAsia="Calibri" w:hAnsi="Segoe UI" w:cs="Segoe UI"/>
          <w:b/>
          <w:u w:val="single"/>
        </w:rPr>
      </w:pPr>
    </w:p>
    <w:p w14:paraId="14ECCEBD" w14:textId="77777777" w:rsidR="002C2480" w:rsidRPr="002C2480" w:rsidRDefault="002C2480" w:rsidP="002C2480">
      <w:pPr>
        <w:spacing w:after="0" w:line="240" w:lineRule="auto"/>
        <w:rPr>
          <w:rFonts w:ascii="Segoe UI" w:eastAsia="Calibri" w:hAnsi="Segoe UI" w:cs="Segoe UI"/>
          <w:b/>
          <w:u w:val="single"/>
        </w:rPr>
      </w:pPr>
      <w:r w:rsidRPr="002C2480">
        <w:rPr>
          <w:rFonts w:ascii="Segoe UI" w:eastAsia="Calibri" w:hAnsi="Segoe UI" w:cs="Segoe UI"/>
          <w:b/>
          <w:u w:val="single"/>
        </w:rPr>
        <w:t>Zamawiający:</w:t>
      </w:r>
    </w:p>
    <w:p w14:paraId="5BC3EB1F" w14:textId="77777777" w:rsidR="002C2480" w:rsidRPr="002C2480" w:rsidRDefault="002C2480" w:rsidP="002C2480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2C2480">
        <w:rPr>
          <w:rFonts w:ascii="Segoe UI" w:eastAsia="Calibri" w:hAnsi="Segoe UI" w:cs="Segoe UI"/>
          <w:b/>
        </w:rPr>
        <w:t xml:space="preserve">PEC Sp. z o.o. </w:t>
      </w:r>
    </w:p>
    <w:p w14:paraId="061FE286" w14:textId="77777777" w:rsidR="002C2480" w:rsidRPr="002C2480" w:rsidRDefault="002C2480" w:rsidP="002C2480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2C2480">
        <w:rPr>
          <w:rFonts w:ascii="Segoe UI" w:eastAsia="Calibri" w:hAnsi="Segoe UI" w:cs="Segoe UI"/>
          <w:b/>
        </w:rPr>
        <w:t>ul. Nasienna 6</w:t>
      </w:r>
    </w:p>
    <w:p w14:paraId="1041F57D" w14:textId="77777777" w:rsidR="002C2480" w:rsidRPr="002C2480" w:rsidRDefault="002C2480" w:rsidP="002C2480">
      <w:pPr>
        <w:spacing w:after="0" w:line="240" w:lineRule="auto"/>
        <w:ind w:left="1418" w:right="289" w:firstLine="709"/>
        <w:jc w:val="both"/>
        <w:rPr>
          <w:rFonts w:ascii="Segoe UI" w:eastAsia="Calibri" w:hAnsi="Segoe UI" w:cs="Segoe UI"/>
          <w:b/>
        </w:rPr>
      </w:pPr>
      <w:r w:rsidRPr="002C2480">
        <w:rPr>
          <w:rFonts w:ascii="Segoe UI" w:eastAsia="Calibri" w:hAnsi="Segoe UI" w:cs="Segoe UI"/>
          <w:b/>
        </w:rPr>
        <w:t>73-110 Stargard</w:t>
      </w:r>
    </w:p>
    <w:p w14:paraId="4D7388D6" w14:textId="77777777" w:rsidR="002C2480" w:rsidRPr="002C2480" w:rsidRDefault="002C2480" w:rsidP="002C2480">
      <w:pPr>
        <w:spacing w:after="200" w:line="276" w:lineRule="auto"/>
        <w:ind w:right="289"/>
        <w:jc w:val="both"/>
        <w:rPr>
          <w:rFonts w:ascii="Segoe UI" w:eastAsia="Calibri" w:hAnsi="Segoe UI" w:cs="Segoe UI"/>
          <w:b/>
        </w:rPr>
      </w:pPr>
      <w:r w:rsidRPr="002C2480">
        <w:rPr>
          <w:rFonts w:ascii="Segoe UI" w:eastAsia="Calibri" w:hAnsi="Segoe UI" w:cs="Segoe UI"/>
          <w:b/>
          <w:u w:val="single"/>
        </w:rPr>
        <w:t>Wykonawca:</w:t>
      </w:r>
      <w:r w:rsidRPr="002C2480">
        <w:rPr>
          <w:rFonts w:ascii="Segoe UI" w:eastAsia="Calibri" w:hAnsi="Segoe UI" w:cs="Segoe UI"/>
          <w:b/>
        </w:rPr>
        <w:t xml:space="preserve"> </w:t>
      </w:r>
    </w:p>
    <w:p w14:paraId="64555E12" w14:textId="77777777" w:rsidR="002C2480" w:rsidRPr="002C2480" w:rsidRDefault="002C2480" w:rsidP="002C2480">
      <w:pPr>
        <w:spacing w:after="200" w:line="276" w:lineRule="auto"/>
        <w:ind w:right="290" w:firstLine="709"/>
        <w:jc w:val="both"/>
        <w:rPr>
          <w:rFonts w:ascii="Segoe UI" w:eastAsia="Calibri" w:hAnsi="Segoe UI" w:cs="Segoe UI"/>
        </w:rPr>
      </w:pPr>
      <w:r w:rsidRPr="002C2480">
        <w:rPr>
          <w:rFonts w:ascii="Segoe UI" w:eastAsia="Calibri" w:hAnsi="Segoe UI" w:cs="Segoe UI"/>
        </w:rPr>
        <w:t xml:space="preserve">   </w:t>
      </w:r>
      <w:r w:rsidRPr="002C2480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3A06BAB2" w14:textId="77777777" w:rsidR="002C2480" w:rsidRPr="002C2480" w:rsidRDefault="002C2480" w:rsidP="002C2480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2C2480">
        <w:rPr>
          <w:rFonts w:ascii="Segoe UI" w:eastAsia="Calibri" w:hAnsi="Segoe UI" w:cs="Segoe UI"/>
        </w:rPr>
        <w:t xml:space="preserve">   </w:t>
      </w:r>
      <w:r w:rsidRPr="002C2480">
        <w:rPr>
          <w:rFonts w:ascii="Segoe UI" w:eastAsia="Calibri" w:hAnsi="Segoe UI" w:cs="Segoe UI"/>
        </w:rPr>
        <w:tab/>
        <w:t>.........................................................................................................................................................................</w:t>
      </w:r>
    </w:p>
    <w:p w14:paraId="2F35168E" w14:textId="77777777" w:rsidR="002C2480" w:rsidRPr="002C2480" w:rsidRDefault="002C2480" w:rsidP="002C2480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</w:p>
    <w:p w14:paraId="22AF21E6" w14:textId="77777777" w:rsidR="002C2480" w:rsidRPr="002C2480" w:rsidRDefault="002C2480" w:rsidP="002C2480">
      <w:pPr>
        <w:spacing w:after="0" w:line="240" w:lineRule="auto"/>
        <w:ind w:left="709" w:right="289"/>
        <w:jc w:val="both"/>
        <w:rPr>
          <w:rFonts w:ascii="Segoe UI" w:eastAsia="Calibri" w:hAnsi="Segoe UI" w:cs="Segoe UI"/>
        </w:rPr>
      </w:pPr>
      <w:r w:rsidRPr="002C2480">
        <w:rPr>
          <w:rFonts w:ascii="Segoe UI" w:eastAsia="Calibri" w:hAnsi="Segoe UI" w:cs="Segoe UI"/>
        </w:rPr>
        <w:tab/>
        <w:t>……………………………………………………………………………………………………………………………….</w:t>
      </w:r>
    </w:p>
    <w:p w14:paraId="33B44601" w14:textId="77777777" w:rsidR="002C2480" w:rsidRPr="002C2480" w:rsidRDefault="002C2480" w:rsidP="002C2480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  <w:r w:rsidRPr="002C2480">
        <w:rPr>
          <w:rFonts w:ascii="Segoe UI" w:eastAsia="Calibri" w:hAnsi="Segoe UI" w:cs="Segoe UI"/>
        </w:rPr>
        <w:t xml:space="preserve">      (nazwa, adres, tel.)</w:t>
      </w:r>
    </w:p>
    <w:p w14:paraId="25EE58DA" w14:textId="77777777" w:rsidR="002C2480" w:rsidRPr="002C2480" w:rsidRDefault="002C2480" w:rsidP="002C2480">
      <w:pPr>
        <w:spacing w:after="0" w:line="240" w:lineRule="auto"/>
        <w:ind w:left="1020" w:right="289" w:firstLine="40"/>
        <w:jc w:val="both"/>
        <w:rPr>
          <w:rFonts w:ascii="Segoe UI" w:eastAsia="Calibri" w:hAnsi="Segoe UI" w:cs="Segoe U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2C2480" w:rsidRPr="002C2480" w14:paraId="65C36EFC" w14:textId="77777777" w:rsidTr="0048534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576C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108" w:right="-108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4DE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B8D3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 xml:space="preserve">CENA NETTO </w:t>
            </w:r>
          </w:p>
        </w:tc>
      </w:tr>
      <w:tr w:rsidR="002C2480" w:rsidRPr="002C2480" w14:paraId="793ABF26" w14:textId="77777777" w:rsidTr="0048534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AEF6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DF0B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 xml:space="preserve">Zadanie a) - Wykonanie przyłącza cieplnego do bud. biurowo-magazynowego przy ul. Kochanowskiego 23             w Stargardzie o średnicy od 60,3+60,3/200 mm do 42,4+42,4/160 mm, </w:t>
            </w:r>
            <w:proofErr w:type="spellStart"/>
            <w:r w:rsidRPr="002C2480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2C2480">
              <w:rPr>
                <w:rFonts w:ascii="Segoe UI" w:eastAsia="Times New Roman" w:hAnsi="Segoe UI" w:cs="Segoe UI"/>
                <w:lang w:eastAsia="pl-PL"/>
              </w:rPr>
              <w:t>=~ 91 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945E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2480" w:rsidRPr="002C2480" w14:paraId="37AFCF1F" w14:textId="77777777" w:rsidTr="0048534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0F50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94D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4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 xml:space="preserve">Zadanie b) - Wykonanie przyłączy cieplnych do budynków penitencjarnych BP3,BP3Ł i BP4 na terenie Oddziału Zewnętrznego Zakładu Karnego przy al. Żołnierza 42 </w:t>
            </w:r>
            <w:r w:rsidRPr="002C2480">
              <w:rPr>
                <w:rFonts w:ascii="Segoe UI" w:eastAsia="Times New Roman" w:hAnsi="Segoe UI" w:cs="Segoe UI"/>
                <w:lang w:eastAsia="pl-PL"/>
              </w:rPr>
              <w:br/>
              <w:t xml:space="preserve">w Stargardzie o średnicy od 48,3+48,3/160 mm </w:t>
            </w:r>
            <w:r w:rsidRPr="002C2480">
              <w:rPr>
                <w:rFonts w:ascii="Segoe UI" w:eastAsia="Times New Roman" w:hAnsi="Segoe UI" w:cs="Segoe UI"/>
                <w:lang w:eastAsia="pl-PL"/>
              </w:rPr>
              <w:br/>
              <w:t xml:space="preserve">do 42,4+42,4/160 mm, </w:t>
            </w:r>
            <w:proofErr w:type="spellStart"/>
            <w:r w:rsidRPr="002C2480">
              <w:rPr>
                <w:rFonts w:ascii="Segoe UI" w:eastAsia="Times New Roman" w:hAnsi="Segoe UI" w:cs="Segoe UI"/>
                <w:lang w:eastAsia="pl-PL"/>
              </w:rPr>
              <w:t>Lc</w:t>
            </w:r>
            <w:proofErr w:type="spellEnd"/>
            <w:r w:rsidRPr="002C2480">
              <w:rPr>
                <w:rFonts w:ascii="Segoe UI" w:eastAsia="Times New Roman" w:hAnsi="Segoe UI" w:cs="Segoe UI"/>
                <w:lang w:eastAsia="pl-PL"/>
              </w:rPr>
              <w:t>=~ 129 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F5A0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2480" w:rsidRPr="002C2480" w14:paraId="12F1CE84" w14:textId="77777777" w:rsidTr="0048534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A37D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-108"/>
              <w:jc w:val="center"/>
              <w:outlineLvl w:val="0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A55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center"/>
              <w:rPr>
                <w:rFonts w:ascii="Segoe UI" w:eastAsia="Times New Roman" w:hAnsi="Segoe UI" w:cs="Segoe UI"/>
                <w:b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b/>
                <w:lang w:eastAsia="pl-PL"/>
              </w:rPr>
              <w:t>ŁĄCZNA WARTOŚĆ NETTO                                              poz.  (1÷2)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ECAE" w14:textId="77777777" w:rsidR="002C2480" w:rsidRPr="002C2480" w:rsidRDefault="002C2480" w:rsidP="002C2480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680" w:right="290" w:hanging="340"/>
              <w:jc w:val="right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618C68BB" w14:textId="77777777" w:rsidR="002C2480" w:rsidRPr="002C2480" w:rsidRDefault="002C2480" w:rsidP="002C2480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629AB269" w14:textId="77777777" w:rsidR="002C2480" w:rsidRPr="002C2480" w:rsidRDefault="002C2480" w:rsidP="002C2480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/słownie poz. 3: …….…………………………………………………………………………………………………………….………………</w:t>
      </w:r>
    </w:p>
    <w:p w14:paraId="63BB563C" w14:textId="77777777" w:rsidR="002C2480" w:rsidRPr="002C2480" w:rsidRDefault="002C2480" w:rsidP="002C2480">
      <w:pPr>
        <w:widowControl w:val="0"/>
        <w:autoSpaceDE w:val="0"/>
        <w:autoSpaceDN w:val="0"/>
        <w:adjustRightInd w:val="0"/>
        <w:spacing w:after="0" w:line="360" w:lineRule="auto"/>
        <w:ind w:right="289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………………………………………………………………………………………………………………………………………………..…/</w:t>
      </w:r>
      <w:bookmarkEnd w:id="0"/>
    </w:p>
    <w:p w14:paraId="24E831D0" w14:textId="77777777" w:rsidR="002C2480" w:rsidRPr="002C2480" w:rsidRDefault="002C2480" w:rsidP="002C2480">
      <w:pPr>
        <w:spacing w:after="120" w:line="240" w:lineRule="auto"/>
        <w:ind w:right="290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Roboty dodatkowe w przypadku ich wystąpienia, zostaną rozliczone wg średnich cen SEKOCENBUD z ostatniego kwartału</w:t>
      </w:r>
    </w:p>
    <w:p w14:paraId="7ACBAF42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30F67BE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10BCC1A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2CA1C076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54613F7D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1CD8956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351A6370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…………………………………………………………………………………</w:t>
      </w:r>
    </w:p>
    <w:p w14:paraId="50658632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 xml:space="preserve">pieczątka firmowa Wykonawcy                       </w:t>
      </w:r>
      <w:r w:rsidRPr="002C2480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61DA0314" w14:textId="739912EA" w:rsidR="002C2480" w:rsidRPr="002C2480" w:rsidRDefault="002C2480" w:rsidP="002C2480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lastRenderedPageBreak/>
        <w:t xml:space="preserve">      </w:t>
      </w:r>
      <w:r w:rsidRPr="002C2480">
        <w:rPr>
          <w:rFonts w:ascii="Segoe UI" w:eastAsia="Times New Roman" w:hAnsi="Segoe UI" w:cs="Segoe UI"/>
          <w:b/>
          <w:lang w:eastAsia="pl-PL"/>
        </w:rPr>
        <w:tab/>
      </w:r>
      <w:r w:rsidRPr="002C2480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7353FCB" wp14:editId="43DC403C">
            <wp:extent cx="723900" cy="447675"/>
            <wp:effectExtent l="0" t="0" r="0" b="9525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50B15" w14:textId="77777777" w:rsidR="002C2480" w:rsidRPr="002C2480" w:rsidRDefault="002C2480" w:rsidP="002C2480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Załącznik nr 2</w:t>
      </w:r>
    </w:p>
    <w:p w14:paraId="5376DEEC" w14:textId="77777777" w:rsidR="002C2480" w:rsidRPr="002C2480" w:rsidRDefault="002C2480" w:rsidP="002C2480">
      <w:pPr>
        <w:keepNext/>
        <w:spacing w:after="0" w:line="240" w:lineRule="auto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1252E9B7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b/>
          <w:lang w:eastAsia="pl-PL"/>
        </w:rPr>
      </w:pPr>
    </w:p>
    <w:p w14:paraId="11DCCD20" w14:textId="77777777" w:rsidR="002C2480" w:rsidRPr="002C2480" w:rsidRDefault="002C2480" w:rsidP="002C2480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 oferta odnosi się do pełnego zakresu opisanego niniejszą specyfikacją warunków zamówienia.</w:t>
      </w:r>
    </w:p>
    <w:p w14:paraId="5EB60E94" w14:textId="77777777" w:rsidR="002C2480" w:rsidRPr="002C2480" w:rsidRDefault="002C2480" w:rsidP="002C2480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warunkami postepowania określonymi niniejszą specyfikacją </w:t>
      </w: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br/>
        <w:t>i przyjmujemy je bez zastrzeżeń.</w:t>
      </w:r>
    </w:p>
    <w:p w14:paraId="095A2853" w14:textId="77777777" w:rsidR="002C2480" w:rsidRPr="002C2480" w:rsidRDefault="002C2480" w:rsidP="002C2480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zapoznaliśmy się z </w:t>
      </w:r>
      <w:r w:rsidRPr="002C2480">
        <w:rPr>
          <w:rFonts w:ascii="Segoe UI" w:eastAsia="Times New Roman" w:hAnsi="Segoe UI" w:cs="Segoe UI"/>
          <w:bCs/>
          <w:sz w:val="21"/>
          <w:szCs w:val="21"/>
          <w:lang w:eastAsia="pl-PL"/>
        </w:rPr>
        <w:t>dokumentacją projektową, specyfikacją techniczną oraz placem budowy związanym z budową sieci ciepłowniczej.</w:t>
      </w:r>
    </w:p>
    <w:p w14:paraId="62C9A27C" w14:textId="77777777" w:rsidR="002C2480" w:rsidRPr="002C2480" w:rsidRDefault="002C2480" w:rsidP="002C2480">
      <w:pPr>
        <w:numPr>
          <w:ilvl w:val="0"/>
          <w:numId w:val="1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że:</w:t>
      </w:r>
    </w:p>
    <w:p w14:paraId="6C6B60EF" w14:textId="77777777" w:rsidR="002C2480" w:rsidRPr="002C2480" w:rsidRDefault="002C2480" w:rsidP="002C2480">
      <w:pPr>
        <w:numPr>
          <w:ilvl w:val="0"/>
          <w:numId w:val="3"/>
        </w:numPr>
        <w:tabs>
          <w:tab w:val="left" w:pos="993"/>
        </w:tabs>
        <w:spacing w:after="100" w:afterAutospacing="1" w:line="22" w:lineRule="atLeast"/>
        <w:ind w:left="993" w:hanging="425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jesteśmy uprawnieni do występowania w obrocie prawnym, zgodnie z wymaganiami ustawowymi,</w:t>
      </w:r>
    </w:p>
    <w:p w14:paraId="6E72B49F" w14:textId="77777777" w:rsidR="002C2480" w:rsidRPr="002C2480" w:rsidRDefault="002C2480" w:rsidP="002C2480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posiadamy uprawnienia niezbędne do wykonania prac,</w:t>
      </w:r>
    </w:p>
    <w:p w14:paraId="41882515" w14:textId="77777777" w:rsidR="002C2480" w:rsidRPr="002C2480" w:rsidRDefault="002C2480" w:rsidP="002C2480">
      <w:pPr>
        <w:numPr>
          <w:ilvl w:val="1"/>
          <w:numId w:val="4"/>
        </w:numPr>
        <w:spacing w:after="100" w:afterAutospacing="1" w:line="22" w:lineRule="atLeast"/>
        <w:ind w:left="993" w:hanging="426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posiadamy niezbędną wiedzę i doświadczenie, potencjał ekonomiczny i techniczny, </w:t>
      </w: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br/>
        <w:t>a także pracowników zdolnych do wykonania zamówienia,</w:t>
      </w:r>
    </w:p>
    <w:p w14:paraId="1F037112" w14:textId="77777777" w:rsidR="002C2480" w:rsidRPr="002C2480" w:rsidRDefault="002C2480" w:rsidP="002C2480">
      <w:pPr>
        <w:numPr>
          <w:ilvl w:val="1"/>
          <w:numId w:val="4"/>
        </w:numPr>
        <w:tabs>
          <w:tab w:val="left" w:pos="993"/>
        </w:tabs>
        <w:spacing w:after="100" w:afterAutospacing="1" w:line="22" w:lineRule="atLeast"/>
        <w:ind w:hanging="153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znajdujemy się w sytuacji finansowej zapewniającej wykonanie zamówienia,</w:t>
      </w:r>
    </w:p>
    <w:p w14:paraId="62157C3B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że dysponujemy sprzętem niezbędnym do wykonania przedmiotu zamówienia. </w:t>
      </w:r>
    </w:p>
    <w:p w14:paraId="6D4BC237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 składając ofertę pozostajemy nią związani nie krócej niż 30 dni licząc od terminu składania ofert.</w:t>
      </w:r>
    </w:p>
    <w:p w14:paraId="0E66AF92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 wyrażamy zgodę na potrącenie ewentualnych kar umownych z należnego nam wynagrodzenia umownego za wykonane roboty.</w:t>
      </w:r>
      <w:r w:rsidRPr="002C2480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 </w:t>
      </w:r>
    </w:p>
    <w:p w14:paraId="146A239F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22" w:lineRule="atLeast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2C2480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 jesteśmy podatnikiem podatku VAT. Nasz nr NIP.......................................................</w:t>
      </w:r>
    </w:p>
    <w:p w14:paraId="46E54B5A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 /nie/</w:t>
      </w:r>
      <w:r w:rsidRPr="002C2480">
        <w:rPr>
          <w:rFonts w:ascii="Segoe UI" w:eastAsia="Times New Roman" w:hAnsi="Segoe UI" w:cs="Segoe UI"/>
          <w:b/>
          <w:sz w:val="21"/>
          <w:szCs w:val="21"/>
          <w:lang w:eastAsia="pl-PL"/>
        </w:rPr>
        <w:t>*</w:t>
      </w:r>
      <w:r w:rsidRPr="002C2480">
        <w:rPr>
          <w:rFonts w:ascii="Segoe UI" w:eastAsia="Times New Roman" w:hAnsi="Segoe UI" w:cs="Segoe UI"/>
          <w:i/>
          <w:sz w:val="21"/>
          <w:szCs w:val="21"/>
          <w:lang w:eastAsia="pl-PL"/>
        </w:rPr>
        <w:t xml:space="preserve"> </w:t>
      </w: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wyrażamy zgodę na zaliczenie wadium na poczet zabezpieczenia należytego wykonania umowy (w przypadku wybrania oferty i wniesienia wadium w pieniądzu).</w:t>
      </w:r>
    </w:p>
    <w:p w14:paraId="65888533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416AD6A2" w14:textId="77777777" w:rsidR="002C2480" w:rsidRPr="002C2480" w:rsidRDefault="002C2480" w:rsidP="002C2480">
      <w:pPr>
        <w:numPr>
          <w:ilvl w:val="0"/>
          <w:numId w:val="2"/>
        </w:numPr>
        <w:spacing w:after="100" w:afterAutospacing="1" w:line="360" w:lineRule="auto"/>
        <w:ind w:left="357" w:hanging="357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Oświadczamy, iż zobowiązujemy się do wniesienia zabezpieczenia należytego wykonania umowy </w:t>
      </w: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w formie:  </w:t>
      </w:r>
      <w:r w:rsidRPr="002C2480">
        <w:rPr>
          <w:rFonts w:ascii="Segoe UI" w:eastAsia="Times New Roman" w:hAnsi="Segoe UI" w:cs="Segoe UI"/>
          <w:b/>
          <w:sz w:val="21"/>
          <w:szCs w:val="21"/>
          <w:lang w:eastAsia="pl-PL"/>
        </w:rPr>
        <w:t>gotówki/gwarancji bankowej/gwarancji ubezpieczeniowej</w:t>
      </w: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 xml:space="preserve"> w wysokości </w:t>
      </w:r>
      <w:r w:rsidRPr="002C2480">
        <w:rPr>
          <w:rFonts w:ascii="Segoe UI" w:eastAsia="Times New Roman" w:hAnsi="Segoe UI" w:cs="Segoe UI"/>
          <w:b/>
          <w:sz w:val="21"/>
          <w:szCs w:val="21"/>
          <w:lang w:eastAsia="pl-PL"/>
        </w:rPr>
        <w:t xml:space="preserve">5% łącznej wartości brutto oferty tj. ………………….………………..……… zł </w:t>
      </w:r>
      <w:r w:rsidRPr="002C2480">
        <w:rPr>
          <w:rFonts w:ascii="Segoe UI" w:eastAsia="Times New Roman" w:hAnsi="Segoe UI" w:cs="Segoe UI"/>
          <w:bCs/>
          <w:sz w:val="21"/>
          <w:szCs w:val="21"/>
          <w:lang w:eastAsia="pl-PL"/>
        </w:rPr>
        <w:t>(słownie: ……………………………………….. ……………………………………………………………………………………………………………………………………………………………………..</w:t>
      </w:r>
    </w:p>
    <w:p w14:paraId="3AB8EE47" w14:textId="77777777" w:rsidR="002C2480" w:rsidRPr="002C2480" w:rsidRDefault="002C2480" w:rsidP="002C2480">
      <w:pPr>
        <w:numPr>
          <w:ilvl w:val="0"/>
          <w:numId w:val="2"/>
        </w:numPr>
        <w:tabs>
          <w:tab w:val="clear" w:pos="360"/>
        </w:tabs>
        <w:spacing w:after="100" w:afterAutospacing="1" w:line="22" w:lineRule="atLeast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sz w:val="21"/>
          <w:szCs w:val="21"/>
          <w:lang w:eastAsia="pl-PL"/>
        </w:rPr>
        <w:t>Oświadczamy, iż nie toczy się przeciw nam postępowanie sądowe dotyczące nienależytego lub nierzetelnego wykonania umowy.</w:t>
      </w:r>
    </w:p>
    <w:p w14:paraId="6399E312" w14:textId="77777777" w:rsidR="002C2480" w:rsidRPr="002C2480" w:rsidRDefault="002C2480" w:rsidP="002C2480">
      <w:pPr>
        <w:spacing w:after="100" w:afterAutospacing="1" w:line="22" w:lineRule="atLeast"/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</w:pPr>
      <w:r w:rsidRPr="002C2480">
        <w:rPr>
          <w:rFonts w:ascii="Segoe UI" w:eastAsia="Times New Roman" w:hAnsi="Segoe UI" w:cs="Segoe UI"/>
          <w:b/>
          <w:bCs/>
          <w:sz w:val="21"/>
          <w:szCs w:val="21"/>
          <w:lang w:eastAsia="pl-PL"/>
        </w:rPr>
        <w:t>Oferta składa się z ............................. kolejno zaparafowanych i ponumerowanych stron.</w:t>
      </w:r>
    </w:p>
    <w:p w14:paraId="21A91C1B" w14:textId="77777777" w:rsidR="002C2480" w:rsidRPr="002C2480" w:rsidRDefault="002C2480" w:rsidP="002C2480">
      <w:pPr>
        <w:spacing w:after="100" w:afterAutospacing="1" w:line="22" w:lineRule="atLeast"/>
        <w:ind w:left="1418" w:firstLine="709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2C2480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(ilość stron)</w:t>
      </w:r>
    </w:p>
    <w:p w14:paraId="6FA8073B" w14:textId="77777777" w:rsidR="002C2480" w:rsidRPr="002C2480" w:rsidRDefault="002C2480" w:rsidP="002C2480">
      <w:pPr>
        <w:spacing w:after="120" w:line="240" w:lineRule="auto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b/>
          <w:sz w:val="28"/>
          <w:szCs w:val="28"/>
          <w:lang w:eastAsia="pl-PL"/>
        </w:rPr>
        <w:t xml:space="preserve">* </w:t>
      </w:r>
      <w:r w:rsidRPr="002C2480">
        <w:rPr>
          <w:rFonts w:ascii="Segoe UI" w:eastAsia="Times New Roman" w:hAnsi="Segoe UI" w:cs="Segoe UI"/>
          <w:lang w:eastAsia="pl-PL"/>
        </w:rPr>
        <w:t>niepotrzebne skreślić</w:t>
      </w:r>
    </w:p>
    <w:p w14:paraId="1C2A50F5" w14:textId="77777777" w:rsidR="002C2480" w:rsidRPr="002C2480" w:rsidRDefault="002C2480" w:rsidP="002C2480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1E70777C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 xml:space="preserve">administratorem Państwa danych osobowych jest Przedsiębiorstwo Energetyki Cieplnej Sp. </w:t>
      </w:r>
      <w:r w:rsidRPr="002C2480">
        <w:rPr>
          <w:rFonts w:ascii="Segoe UI" w:eastAsia="Calibri" w:hAnsi="Segoe UI" w:cs="Segoe UI"/>
          <w:iCs/>
          <w:sz w:val="20"/>
          <w:szCs w:val="20"/>
        </w:rPr>
        <w:br/>
        <w:t xml:space="preserve">z o.o. (dalej PEC) z siedzibą w Stargardzie przy ul. Nasiennej 6 w Stargardzie; dane kontaktowe: </w:t>
      </w:r>
      <w:hyperlink r:id="rId6" w:history="1">
        <w:r w:rsidRPr="002C2480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pec@pec.stargard.pl</w:t>
        </w:r>
      </w:hyperlink>
      <w:r w:rsidRPr="002C2480">
        <w:rPr>
          <w:rFonts w:ascii="Segoe UI" w:eastAsia="Calibri" w:hAnsi="Segoe UI" w:cs="Segoe UI"/>
          <w:iCs/>
          <w:sz w:val="20"/>
          <w:szCs w:val="20"/>
        </w:rPr>
        <w:t>, tel. 91 578 84 00</w:t>
      </w:r>
    </w:p>
    <w:p w14:paraId="5BA49787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 xml:space="preserve">inspektorem ochrony danych osobowych w PEC jest dr Marlena Płonka, z którą można kontaktować się mailowo pod adresem </w:t>
      </w:r>
      <w:hyperlink r:id="rId7" w:history="1">
        <w:r w:rsidRPr="002C2480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</w:rPr>
          <w:t>iodo@pec.stargard.pl</w:t>
        </w:r>
      </w:hyperlink>
      <w:r w:rsidRPr="002C2480">
        <w:rPr>
          <w:rFonts w:ascii="Segoe UI" w:eastAsia="Calibri" w:hAnsi="Segoe UI" w:cs="Segoe UI"/>
          <w:iCs/>
          <w:sz w:val="20"/>
          <w:szCs w:val="20"/>
        </w:rPr>
        <w:t xml:space="preserve"> lub pisemnie na adres siedziby wskazany powyżej</w:t>
      </w:r>
    </w:p>
    <w:p w14:paraId="5455FAD2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dane osobowe przetwarzane są na podstawie art. 6 ust. 1 lit. b RODO w celu podjęcia działań przed zawarciem umowy w związku z prowadzeniem postępowania o udzielenie zamówienia</w:t>
      </w:r>
      <w:r w:rsidRPr="002C2480">
        <w:rPr>
          <w:rFonts w:ascii="Segoe UI" w:eastAsia="Calibri" w:hAnsi="Segoe UI" w:cs="Segoe UI"/>
          <w:b/>
          <w:iCs/>
          <w:sz w:val="20"/>
          <w:szCs w:val="20"/>
        </w:rPr>
        <w:t xml:space="preserve"> </w:t>
      </w:r>
      <w:r w:rsidRPr="002C2480">
        <w:rPr>
          <w:rFonts w:ascii="Segoe UI" w:eastAsia="Calibri" w:hAnsi="Segoe UI" w:cs="Segoe UI"/>
          <w:bCs/>
          <w:iCs/>
          <w:sz w:val="20"/>
          <w:szCs w:val="20"/>
        </w:rPr>
        <w:t>wyłączonego ze stosowania ustawy Prawo Zamówień Publicznych</w:t>
      </w:r>
    </w:p>
    <w:p w14:paraId="01842FE5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72E235B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dane osobowe będą przechowywane przez okres czterech lat od zakończenia postępowania o udzielenie zamówienia – zgodnie z obowiązującym w PEC Regulaminem Pracy Komisji Przetargowej</w:t>
      </w:r>
    </w:p>
    <w:p w14:paraId="500F389E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72FBF38A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w odniesieniu do danych osobowych decyzje nie będą podejmowane w sposób zautomatyzowany, stosownie do art. 22 RODO;</w:t>
      </w:r>
    </w:p>
    <w:p w14:paraId="46BAF5C9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posiadają Państwo:</w:t>
      </w:r>
    </w:p>
    <w:p w14:paraId="0D73F537" w14:textId="77777777" w:rsidR="002C2480" w:rsidRPr="002C2480" w:rsidRDefault="002C2480" w:rsidP="002C2480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 xml:space="preserve">na podstawie art. 15 RODO prawo dostępu do danych osobowych </w:t>
      </w:r>
    </w:p>
    <w:p w14:paraId="3493069D" w14:textId="77777777" w:rsidR="002C2480" w:rsidRPr="002C2480" w:rsidRDefault="002C2480" w:rsidP="002C2480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na podstawie art. 16 RODO prawo do sprostowania danych osobowych</w:t>
      </w:r>
    </w:p>
    <w:p w14:paraId="07718164" w14:textId="77777777" w:rsidR="002C2480" w:rsidRPr="002C2480" w:rsidRDefault="002C2480" w:rsidP="002C2480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</w:p>
    <w:p w14:paraId="287D9054" w14:textId="77777777" w:rsidR="002C2480" w:rsidRPr="002C2480" w:rsidRDefault="002C2480" w:rsidP="002C2480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prawo do wniesienia skargi do Prezesa Urzędu Ochrony Danych Osobowych w Warszawie przy ul. Stawki 2, gdy uznacie, że przetwarzanie danych odbywa się niezgodnie z przepisami</w:t>
      </w:r>
    </w:p>
    <w:p w14:paraId="7416A66D" w14:textId="77777777" w:rsidR="002C2480" w:rsidRPr="002C2480" w:rsidRDefault="002C2480" w:rsidP="002C2480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nie przysługuje Państwu:</w:t>
      </w:r>
    </w:p>
    <w:p w14:paraId="23FBA17B" w14:textId="77777777" w:rsidR="002C2480" w:rsidRPr="002C2480" w:rsidRDefault="002C2480" w:rsidP="002C2480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w związku z art. 17 ust. 3 lit. b, d lub e RODO prawo do usunięcia danych osobowych</w:t>
      </w:r>
    </w:p>
    <w:p w14:paraId="076EA528" w14:textId="77777777" w:rsidR="002C2480" w:rsidRPr="002C2480" w:rsidRDefault="002C2480" w:rsidP="002C2480">
      <w:pPr>
        <w:numPr>
          <w:ilvl w:val="0"/>
          <w:numId w:val="8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sz w:val="20"/>
          <w:szCs w:val="20"/>
        </w:rPr>
      </w:pPr>
      <w:r w:rsidRPr="002C2480">
        <w:rPr>
          <w:rFonts w:ascii="Segoe UI" w:eastAsia="Calibri" w:hAnsi="Segoe UI" w:cs="Segoe UI"/>
          <w:iCs/>
          <w:sz w:val="20"/>
          <w:szCs w:val="20"/>
        </w:rPr>
        <w:t>prawo do przenoszenia danych osobowych, o którym mowa w art. 20 RODO</w:t>
      </w:r>
    </w:p>
    <w:p w14:paraId="3AC2AF39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9C8E051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0A526FA0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7910BB1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27A527A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19BAEF9C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Data: ...............................</w:t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3386EC9E" w14:textId="77777777" w:rsidR="002C2480" w:rsidRPr="002C2480" w:rsidRDefault="002C2480" w:rsidP="002C2480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2C2480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  <w:r w:rsidRPr="002C2480">
        <w:rPr>
          <w:rFonts w:ascii="Segoe UI" w:eastAsia="Times New Roman" w:hAnsi="Segoe UI" w:cs="Segoe UI"/>
          <w:sz w:val="18"/>
          <w:lang w:eastAsia="pl-PL"/>
        </w:rPr>
        <w:t xml:space="preserve"> </w:t>
      </w:r>
    </w:p>
    <w:p w14:paraId="5A304509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8D549BB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2C2480" w:rsidRPr="002C2480" w:rsidSect="0084333A">
          <w:headerReference w:type="default" r:id="rId8"/>
          <w:footerReference w:type="even" r:id="rId9"/>
          <w:footerReference w:type="default" r:id="rId10"/>
          <w:pgSz w:w="11907" w:h="16840" w:code="9"/>
          <w:pgMar w:top="907" w:right="1021" w:bottom="907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0"/>
          <w:cols w:space="720"/>
          <w:titlePg/>
          <w:docGrid w:linePitch="272"/>
        </w:sectPr>
      </w:pPr>
    </w:p>
    <w:p w14:paraId="797A4E24" w14:textId="634A5E91" w:rsidR="002C2480" w:rsidRPr="002C2480" w:rsidRDefault="002C2480" w:rsidP="002C2480">
      <w:pPr>
        <w:spacing w:after="0" w:line="240" w:lineRule="auto"/>
        <w:ind w:left="709" w:firstLine="851"/>
        <w:jc w:val="right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lastRenderedPageBreak/>
        <w:t xml:space="preserve"> Wykaz zrealizowanych robót w okresie ostatnich trzech lat                                                                                      </w:t>
      </w:r>
      <w:r w:rsidRPr="002C2480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40DD1F4B" wp14:editId="3A9E3B01">
            <wp:extent cx="933450" cy="5810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4B8A8" w14:textId="77777777" w:rsidR="002C2480" w:rsidRPr="002C2480" w:rsidRDefault="002C2480" w:rsidP="002C2480">
      <w:pPr>
        <w:spacing w:after="0" w:line="240" w:lineRule="auto"/>
        <w:ind w:left="11344" w:right="290"/>
        <w:jc w:val="right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Załącznik nr 3</w:t>
      </w:r>
    </w:p>
    <w:p w14:paraId="09FCEF5C" w14:textId="77777777" w:rsidR="002C2480" w:rsidRPr="002C2480" w:rsidRDefault="002C2480" w:rsidP="002C2480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4777463B" w14:textId="77777777" w:rsidR="002C2480" w:rsidRPr="002C2480" w:rsidRDefault="002C2480" w:rsidP="002C2480">
      <w:pPr>
        <w:tabs>
          <w:tab w:val="left" w:pos="2072"/>
        </w:tabs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2C2480" w:rsidRPr="002C2480" w14:paraId="77B28D63" w14:textId="77777777" w:rsidTr="0048534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5CE2CE9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19DBA91" w14:textId="77777777" w:rsidR="002C2480" w:rsidRPr="002C2480" w:rsidRDefault="002C2480" w:rsidP="002C24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>Zakres robót z podaniem charakterystycznych</w:t>
            </w:r>
          </w:p>
          <w:p w14:paraId="6B0B10EF" w14:textId="77777777" w:rsidR="002C2480" w:rsidRPr="002C2480" w:rsidRDefault="002C2480" w:rsidP="002C24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>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2958CDF" w14:textId="77777777" w:rsidR="002C2480" w:rsidRPr="002C2480" w:rsidRDefault="002C2480" w:rsidP="002C2480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E4A1E27" w14:textId="77777777" w:rsidR="002C2480" w:rsidRPr="002C2480" w:rsidRDefault="002C2480" w:rsidP="002C24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C73A185" w14:textId="77777777" w:rsidR="002C2480" w:rsidRPr="002C2480" w:rsidRDefault="002C2480" w:rsidP="002C24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5B0865F9" w14:textId="77777777" w:rsidR="002C2480" w:rsidRPr="002C2480" w:rsidRDefault="002C2480" w:rsidP="002C24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2C2480">
              <w:rPr>
                <w:rFonts w:ascii="Segoe UI" w:eastAsia="Times New Roman" w:hAnsi="Segoe UI" w:cs="Segoe UI"/>
                <w:lang w:eastAsia="pl-PL"/>
              </w:rPr>
              <w:t>Wartość netto robót</w:t>
            </w:r>
          </w:p>
          <w:p w14:paraId="6C3CE88E" w14:textId="77777777" w:rsidR="002C2480" w:rsidRPr="002C2480" w:rsidRDefault="002C2480" w:rsidP="002C248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2480" w:rsidRPr="002C2480" w14:paraId="0978484F" w14:textId="77777777" w:rsidTr="0048534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E70E45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61B37EC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D3D1DD2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CADC6E6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1B43594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2480" w:rsidRPr="002C2480" w14:paraId="23C40EC4" w14:textId="77777777" w:rsidTr="0048534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67AB47F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6B5604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CF7DD2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1A94C5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C9F4E1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2480" w:rsidRPr="002C2480" w14:paraId="51237FE7" w14:textId="77777777" w:rsidTr="0048534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77436E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629EB8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F6F9E75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81ECF63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106E8F4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2C2480" w:rsidRPr="002C2480" w14:paraId="4F83BE00" w14:textId="77777777" w:rsidTr="0048534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EEA1A6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2BC4A40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795722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610A40B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7721B07" w14:textId="77777777" w:rsidR="002C2480" w:rsidRPr="002C2480" w:rsidRDefault="002C2480" w:rsidP="002C248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lang w:eastAsia="pl-PL"/>
              </w:rPr>
            </w:pPr>
          </w:p>
        </w:tc>
      </w:tr>
    </w:tbl>
    <w:p w14:paraId="0C1CD368" w14:textId="77777777" w:rsidR="002C2480" w:rsidRPr="002C2480" w:rsidRDefault="002C2480" w:rsidP="002C2480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 xml:space="preserve">                                                                         </w:t>
      </w:r>
    </w:p>
    <w:p w14:paraId="48E6E23F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  <w:sectPr w:rsidR="002C2480" w:rsidRPr="002C2480" w:rsidSect="0084333A">
          <w:footerReference w:type="default" r:id="rId11"/>
          <w:type w:val="oddPage"/>
          <w:pgSz w:w="16840" w:h="11907" w:orient="landscape" w:code="9"/>
          <w:pgMar w:top="1123" w:right="794" w:bottom="1140" w:left="851" w:header="425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6"/>
          <w:cols w:space="720"/>
          <w:vAlign w:val="both"/>
          <w:docGrid w:linePitch="272"/>
        </w:sectPr>
      </w:pPr>
    </w:p>
    <w:p w14:paraId="5C825DD5" w14:textId="50422B90" w:rsidR="002C2480" w:rsidRPr="002C2480" w:rsidRDefault="002C2480" w:rsidP="002C2480">
      <w:pPr>
        <w:spacing w:after="0" w:line="240" w:lineRule="auto"/>
        <w:ind w:left="7799" w:firstLine="139"/>
        <w:jc w:val="both"/>
        <w:outlineLvl w:val="2"/>
        <w:rPr>
          <w:rFonts w:ascii="Segoe UI" w:eastAsia="Times New Roman" w:hAnsi="Segoe UI" w:cs="Segoe UI"/>
          <w:noProof/>
          <w:lang w:eastAsia="pl-PL"/>
        </w:rPr>
      </w:pPr>
      <w:bookmarkStart w:id="1" w:name="_Hlk505173313"/>
      <w:r w:rsidRPr="002C2480">
        <w:rPr>
          <w:rFonts w:ascii="Segoe UI" w:eastAsia="Times New Roman" w:hAnsi="Segoe UI" w:cs="Segoe UI"/>
          <w:noProof/>
          <w:lang w:eastAsia="pl-PL"/>
        </w:rPr>
        <w:lastRenderedPageBreak/>
        <w:drawing>
          <wp:inline distT="0" distB="0" distL="0" distR="0" wp14:anchorId="7E066432" wp14:editId="5FBC2772">
            <wp:extent cx="819150" cy="5143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69125" w14:textId="77777777" w:rsidR="002C2480" w:rsidRPr="002C2480" w:rsidRDefault="002C2480" w:rsidP="002C2480">
      <w:pPr>
        <w:spacing w:after="0" w:line="240" w:lineRule="auto"/>
        <w:ind w:left="7080" w:firstLine="708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Załącznik nr 4</w:t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i/>
          <w:lang w:eastAsia="pl-PL"/>
        </w:rPr>
        <w:tab/>
      </w:r>
      <w:r w:rsidRPr="002C2480">
        <w:rPr>
          <w:rFonts w:ascii="Segoe UI" w:eastAsia="Times New Roman" w:hAnsi="Segoe UI" w:cs="Segoe UI"/>
          <w:i/>
          <w:lang w:eastAsia="pl-PL"/>
        </w:rPr>
        <w:tab/>
      </w:r>
    </w:p>
    <w:p w14:paraId="640AE6F8" w14:textId="77777777" w:rsidR="002C2480" w:rsidRPr="002C2480" w:rsidRDefault="002C2480" w:rsidP="002C2480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t>Oświadczenie producenta oferowanego</w:t>
      </w:r>
    </w:p>
    <w:p w14:paraId="114BB095" w14:textId="77777777" w:rsidR="002C2480" w:rsidRPr="002C2480" w:rsidRDefault="002C2480" w:rsidP="002C2480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lang w:eastAsia="pl-PL"/>
        </w:rPr>
      </w:pPr>
      <w:r w:rsidRPr="002C2480">
        <w:rPr>
          <w:rFonts w:ascii="Segoe UI" w:eastAsia="Times New Roman" w:hAnsi="Segoe UI" w:cs="Segoe UI"/>
          <w:b/>
          <w:lang w:eastAsia="pl-PL"/>
        </w:rPr>
        <w:t>systemu rur preizolowanych</w:t>
      </w:r>
    </w:p>
    <w:p w14:paraId="1FC1FA9B" w14:textId="77777777" w:rsidR="002C2480" w:rsidRPr="002C2480" w:rsidRDefault="002C2480" w:rsidP="002C2480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6FB7C1CE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792F032" w14:textId="77777777" w:rsidR="002C2480" w:rsidRPr="002C2480" w:rsidRDefault="002C2480" w:rsidP="002C2480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..................................................................................................................................</w:t>
      </w:r>
    </w:p>
    <w:p w14:paraId="5B15B1D0" w14:textId="77777777" w:rsidR="002C2480" w:rsidRPr="002C2480" w:rsidRDefault="002C2480" w:rsidP="002C2480">
      <w:pPr>
        <w:spacing w:after="120" w:line="36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.................................................................................................................................</w:t>
      </w:r>
    </w:p>
    <w:p w14:paraId="6A5357F2" w14:textId="77777777" w:rsidR="002C2480" w:rsidRPr="002C2480" w:rsidRDefault="002C2480" w:rsidP="002C2480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 xml:space="preserve">................................................................................................................................. </w:t>
      </w:r>
      <w:r w:rsidRPr="002C2480">
        <w:rPr>
          <w:rFonts w:ascii="Segoe UI" w:eastAsia="Times New Roman" w:hAnsi="Segoe UI" w:cs="Segoe UI"/>
          <w:lang w:eastAsia="pl-PL"/>
        </w:rPr>
        <w:br/>
      </w:r>
      <w:r w:rsidRPr="002C2480">
        <w:rPr>
          <w:rFonts w:ascii="Segoe UI" w:eastAsia="Times New Roman" w:hAnsi="Segoe UI" w:cs="Segoe UI"/>
          <w:sz w:val="18"/>
          <w:lang w:eastAsia="pl-PL"/>
        </w:rPr>
        <w:t>/nazwa, adres firmy (siedziba)/</w:t>
      </w:r>
    </w:p>
    <w:p w14:paraId="1A61C186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349E6A8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5227E9E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Oświadczamy, iż:</w:t>
      </w:r>
    </w:p>
    <w:p w14:paraId="07604719" w14:textId="77777777" w:rsidR="002C2480" w:rsidRPr="002C2480" w:rsidRDefault="002C2480" w:rsidP="002C2480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nie toczy się przeciw nam postępowanie sądowe dotyczące nienależytego lub nierzetelnego wykonania umowy.</w:t>
      </w:r>
    </w:p>
    <w:p w14:paraId="13943971" w14:textId="77777777" w:rsidR="002C2480" w:rsidRPr="002C2480" w:rsidRDefault="002C2480" w:rsidP="002C2480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 xml:space="preserve">oferowana przez nas technologia wytwarzania każdego z elementów systemu rur preizolowanych stanowi naszą własność (lub posiadamy inne prawo do jej stosowania) i nie zgłaszają do niej roszczeń osoby trzecie. </w:t>
      </w:r>
    </w:p>
    <w:p w14:paraId="386C4FBC" w14:textId="77777777" w:rsidR="002C2480" w:rsidRPr="002C2480" w:rsidRDefault="002C2480" w:rsidP="002C2480">
      <w:pPr>
        <w:numPr>
          <w:ilvl w:val="2"/>
          <w:numId w:val="5"/>
        </w:numPr>
        <w:spacing w:before="120" w:after="0" w:line="240" w:lineRule="auto"/>
        <w:ind w:left="2336" w:hanging="357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>nie dostarczyliśmy w okresie ostatnich trzech latach produktów (elementów systemu rur preizolowanych) nie spełniających wymagań odpowiednich norm  (w szczególności PN-EN 253), aprobat technicznych jak również wymagań stawianych przez Zamawiającego.</w:t>
      </w:r>
    </w:p>
    <w:p w14:paraId="2E3BB52B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3A1EC3E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35F0D426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73079689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0526F2B8" w14:textId="77777777" w:rsidR="002C2480" w:rsidRPr="002C2480" w:rsidRDefault="002C2480" w:rsidP="002C2480">
      <w:pPr>
        <w:spacing w:after="120" w:line="36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</w:p>
    <w:p w14:paraId="423A3484" w14:textId="1D5A35F9" w:rsidR="002C2480" w:rsidRPr="002C2480" w:rsidRDefault="002C2480" w:rsidP="002C2480">
      <w:pPr>
        <w:spacing w:after="0" w:line="240" w:lineRule="auto"/>
        <w:jc w:val="both"/>
        <w:outlineLvl w:val="2"/>
        <w:rPr>
          <w:rFonts w:ascii="Segoe UI" w:eastAsia="Times New Roman" w:hAnsi="Segoe UI" w:cs="Segoe UI"/>
          <w:lang w:eastAsia="pl-PL"/>
        </w:rPr>
      </w:pPr>
      <w:r w:rsidRPr="002C2480">
        <w:rPr>
          <w:rFonts w:ascii="Segoe UI" w:eastAsia="Times New Roman" w:hAnsi="Segoe UI" w:cs="Segoe UI"/>
          <w:lang w:eastAsia="pl-PL"/>
        </w:rPr>
        <w:t xml:space="preserve">Data: ................................. </w:t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>……….…..…………......................................................................</w:t>
      </w:r>
    </w:p>
    <w:p w14:paraId="04214787" w14:textId="41C70120" w:rsidR="00C87A19" w:rsidRDefault="002C2480" w:rsidP="002C2480"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 w:rsidRPr="002C2480"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</w:r>
      <w:r>
        <w:rPr>
          <w:rFonts w:ascii="Segoe UI" w:eastAsia="Times New Roman" w:hAnsi="Segoe UI" w:cs="Segoe UI"/>
          <w:lang w:eastAsia="pl-PL"/>
        </w:rPr>
        <w:tab/>
        <w:t xml:space="preserve">       </w:t>
      </w:r>
      <w:r w:rsidRPr="002C2480">
        <w:rPr>
          <w:rFonts w:ascii="Segoe UI" w:eastAsia="Times New Roman" w:hAnsi="Segoe UI" w:cs="Segoe UI"/>
          <w:sz w:val="18"/>
          <w:lang w:eastAsia="pl-PL"/>
        </w:rPr>
        <w:t>(podpis i pieczęć osoby uprawnionej/upoważnione</w:t>
      </w:r>
      <w:bookmarkEnd w:id="1"/>
    </w:p>
    <w:sectPr w:rsidR="00C87A19" w:rsidSect="002C248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8BC1" w14:textId="77777777" w:rsidR="004E36E5" w:rsidRDefault="00000000" w:rsidP="00903D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B48D9" w14:textId="77777777" w:rsidR="004E36E5" w:rsidRDefault="00000000">
    <w:pPr>
      <w:pStyle w:val="Stopka"/>
      <w:ind w:right="360" w:firstLine="360"/>
    </w:pPr>
  </w:p>
  <w:p w14:paraId="62568F96" w14:textId="77777777" w:rsidR="004E36E5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7EEA" w14:textId="77777777" w:rsidR="0084333A" w:rsidRDefault="00000000">
    <w:pPr>
      <w:pStyle w:val="Stopka"/>
      <w:jc w:val="center"/>
    </w:pPr>
    <w:r>
      <w:fldChar w:fldCharType="begin"/>
    </w:r>
    <w:r>
      <w:instrText xml:space="preserve"> PAGE   \* MERGEF</w:instrText>
    </w:r>
    <w:r>
      <w:instrText>ORM</w:instrText>
    </w:r>
    <w:r>
      <w:instrText xml:space="preserve">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518516" w14:textId="77777777" w:rsidR="004E36E5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0C41" w14:textId="77777777" w:rsidR="0084333A" w:rsidRDefault="00000000">
    <w:pPr>
      <w:pStyle w:val="Stopka"/>
      <w:jc w:val="center"/>
    </w:pPr>
    <w:r>
      <w:t xml:space="preserve">- </w:t>
    </w:r>
    <w:r>
      <w:t>13</w:t>
    </w:r>
    <w:r>
      <w:t xml:space="preserve"> -</w:t>
    </w:r>
  </w:p>
  <w:p w14:paraId="51B9012A" w14:textId="77777777" w:rsidR="0084333A" w:rsidRPr="003775A5" w:rsidRDefault="00000000">
    <w:pPr>
      <w:pStyle w:val="Stopka"/>
      <w:jc w:val="right"/>
      <w:rPr>
        <w:rFonts w:ascii="Segoe UI" w:hAnsi="Segoe UI" w:cs="Segoe UI"/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3123" w14:textId="77777777" w:rsidR="004E36E5" w:rsidRPr="00ED6713" w:rsidRDefault="00000000" w:rsidP="00B337DE">
    <w:pPr>
      <w:pStyle w:val="Nagwek"/>
      <w:jc w:val="center"/>
      <w:rPr>
        <w:rFonts w:ascii="Verdana" w:hAnsi="Verdana"/>
        <w:sz w:val="16"/>
        <w:szCs w:val="16"/>
      </w:rPr>
    </w:pPr>
  </w:p>
  <w:p w14:paraId="7B57C88E" w14:textId="77777777" w:rsidR="004E36E5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E6E5A"/>
    <w:multiLevelType w:val="multilevel"/>
    <w:tmpl w:val="1602A8E6"/>
    <w:lvl w:ilvl="0">
      <w:start w:val="5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02282789">
    <w:abstractNumId w:val="6"/>
  </w:num>
  <w:num w:numId="2" w16cid:durableId="130025040">
    <w:abstractNumId w:val="0"/>
  </w:num>
  <w:num w:numId="3" w16cid:durableId="1405687665">
    <w:abstractNumId w:val="1"/>
  </w:num>
  <w:num w:numId="4" w16cid:durableId="1779175347">
    <w:abstractNumId w:val="6"/>
    <w:lvlOverride w:ilvl="0">
      <w:startOverride w:val="4"/>
    </w:lvlOverride>
    <w:lvlOverride w:ilvl="1">
      <w:startOverride w:val="2"/>
    </w:lvlOverride>
  </w:num>
  <w:num w:numId="5" w16cid:durableId="1865046813">
    <w:abstractNumId w:val="4"/>
  </w:num>
  <w:num w:numId="6" w16cid:durableId="767509665">
    <w:abstractNumId w:val="3"/>
  </w:num>
  <w:num w:numId="7" w16cid:durableId="610209320">
    <w:abstractNumId w:val="2"/>
  </w:num>
  <w:num w:numId="8" w16cid:durableId="939720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80"/>
    <w:rsid w:val="002C2480"/>
    <w:rsid w:val="00C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239B"/>
  <w15:chartTrackingRefBased/>
  <w15:docId w15:val="{97DE0539-2EBC-473D-90A8-A74EEDC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480"/>
  </w:style>
  <w:style w:type="paragraph" w:styleId="Stopka">
    <w:name w:val="footer"/>
    <w:basedOn w:val="Normalny"/>
    <w:link w:val="StopkaZnak"/>
    <w:uiPriority w:val="99"/>
    <w:rsid w:val="002C24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24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o@pec.stargar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@pec.stargard.pl" TargetMode="Externa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1314</Words>
  <Characters>7889</Characters>
  <Application>Microsoft Office Word</Application>
  <DocSecurity>0</DocSecurity>
  <Lines>65</Lines>
  <Paragraphs>18</Paragraphs>
  <ScaleCrop>false</ScaleCrop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2022-12-20T06:14:00Z</dcterms:created>
  <dcterms:modified xsi:type="dcterms:W3CDTF">2022-12-20T06:16:00Z</dcterms:modified>
</cp:coreProperties>
</file>