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EFF0" w14:textId="39536FAC" w:rsidR="005D4D27" w:rsidRPr="005A3DEB" w:rsidRDefault="005D4D27" w:rsidP="005D4D27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0B0E83F0" wp14:editId="45C1DD4B">
            <wp:extent cx="552450" cy="342900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98083" w14:textId="408D4E70" w:rsidR="005D4D27" w:rsidRPr="005A3DEB" w:rsidRDefault="005D4D27" w:rsidP="005D4D27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</w:rPr>
        <w:t xml:space="preserve">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1733EF85" w14:textId="77777777" w:rsidR="005D4D27" w:rsidRDefault="005D4D27" w:rsidP="005D4D27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</w:p>
    <w:p w14:paraId="3E787132" w14:textId="77777777" w:rsidR="005D4D27" w:rsidRPr="005A3DEB" w:rsidRDefault="005D4D27" w:rsidP="005D4D27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A</w:t>
      </w:r>
    </w:p>
    <w:p w14:paraId="2D9B67A1" w14:textId="77777777" w:rsidR="005D4D27" w:rsidRDefault="005D4D27" w:rsidP="005D4D2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3DE34482" w14:textId="77777777" w:rsidR="005D4D27" w:rsidRPr="00A235C4" w:rsidRDefault="005D4D27" w:rsidP="005D4D27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A235C4">
        <w:rPr>
          <w:rFonts w:ascii="Segoe UI" w:hAnsi="Segoe UI" w:cs="Segoe UI"/>
          <w:b/>
          <w:sz w:val="22"/>
          <w:szCs w:val="22"/>
        </w:rPr>
        <w:t xml:space="preserve"> </w:t>
      </w:r>
      <w:r w:rsidRPr="00A235C4">
        <w:rPr>
          <w:rFonts w:ascii="Segoe UI" w:hAnsi="Segoe UI" w:cs="Segoe UI"/>
          <w:b/>
          <w:sz w:val="24"/>
          <w:szCs w:val="24"/>
        </w:rPr>
        <w:t>WYKONANIE EKSPERTYZY TECHNICZNEJ KOMINA ŻELBETOWEGO H90</w:t>
      </w:r>
    </w:p>
    <w:p w14:paraId="52C811D5" w14:textId="77777777" w:rsidR="005D4D27" w:rsidRDefault="005D4D27" w:rsidP="005D4D27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6060F3B7" w14:textId="77777777" w:rsidR="005D4D27" w:rsidRDefault="005D4D27" w:rsidP="005D4D27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2729D6F" w14:textId="77777777" w:rsidR="005D4D27" w:rsidRPr="005A3DEB" w:rsidRDefault="005D4D27" w:rsidP="005D4D27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020E58A9" w14:textId="77777777" w:rsidR="005D4D27" w:rsidRPr="005A3DEB" w:rsidRDefault="005D4D27" w:rsidP="005D4D27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7B6BFAC0" w14:textId="77777777" w:rsidR="005D4D27" w:rsidRPr="005A3DEB" w:rsidRDefault="005D4D27" w:rsidP="005D4D27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787F80CB" w14:textId="77777777" w:rsidR="005D4D27" w:rsidRPr="005A3DEB" w:rsidRDefault="005D4D27" w:rsidP="005D4D27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4E7CD76B" w14:textId="77777777" w:rsidR="005D4D27" w:rsidRDefault="005D4D27" w:rsidP="005D4D27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660FE76" w14:textId="77777777" w:rsidR="005D4D27" w:rsidRPr="005A3DEB" w:rsidRDefault="005D4D27" w:rsidP="005D4D27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720EBF7E" w14:textId="77777777" w:rsidR="005D4D27" w:rsidRPr="005A3DEB" w:rsidRDefault="005D4D27" w:rsidP="005D4D27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..............................................................................................</w:t>
      </w:r>
    </w:p>
    <w:p w14:paraId="3AD541AE" w14:textId="77777777" w:rsidR="005D4D27" w:rsidRPr="005A3DEB" w:rsidRDefault="005D4D27" w:rsidP="005D4D27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22458242" w14:textId="77777777" w:rsidR="005D4D27" w:rsidRPr="005A3DEB" w:rsidRDefault="005D4D27" w:rsidP="005D4D27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</w:t>
      </w:r>
    </w:p>
    <w:p w14:paraId="5FA2F3D8" w14:textId="77777777" w:rsidR="005D4D27" w:rsidRPr="005A3DEB" w:rsidRDefault="005D4D27" w:rsidP="005D4D27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09718575" w14:textId="77777777" w:rsidR="005D4D27" w:rsidRPr="005A3DEB" w:rsidRDefault="005D4D27" w:rsidP="005D4D27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631980C4" w14:textId="77777777" w:rsidR="005D4D27" w:rsidRDefault="005D4D27" w:rsidP="005D4D27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646DBFEF" w14:textId="77777777" w:rsidR="005D4D27" w:rsidRDefault="005D4D27" w:rsidP="005D4D27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616920C5" w14:textId="77777777" w:rsidR="005D4D27" w:rsidRDefault="005D4D27" w:rsidP="005D4D27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191B0374" w14:textId="77777777" w:rsidR="005D4D27" w:rsidRPr="00A05925" w:rsidRDefault="005D4D27" w:rsidP="005D4D27">
      <w:pPr>
        <w:spacing w:after="120" w:line="36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 w:rsidRPr="00A05925">
        <w:rPr>
          <w:rFonts w:ascii="Segoe UI" w:hAnsi="Segoe UI" w:cs="Segoe UI"/>
          <w:b/>
          <w:sz w:val="22"/>
          <w:szCs w:val="22"/>
        </w:rPr>
        <w:t>OFEROWANA CENA NETTO ………………………………....  zł</w:t>
      </w:r>
    </w:p>
    <w:p w14:paraId="3C604378" w14:textId="77777777" w:rsidR="005D4D27" w:rsidRPr="00A05925" w:rsidRDefault="005D4D27" w:rsidP="005D4D27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A05925">
        <w:rPr>
          <w:rFonts w:ascii="Segoe UI" w:hAnsi="Segoe UI" w:cs="Segoe UI"/>
          <w:sz w:val="22"/>
          <w:szCs w:val="22"/>
        </w:rPr>
        <w:t>(słownie:</w:t>
      </w:r>
      <w:r>
        <w:rPr>
          <w:rFonts w:ascii="Segoe UI" w:hAnsi="Segoe UI" w:cs="Segoe UI"/>
          <w:sz w:val="22"/>
          <w:szCs w:val="22"/>
        </w:rPr>
        <w:t xml:space="preserve"> ……………………………………………………………..</w:t>
      </w:r>
      <w:r w:rsidRPr="00A05925">
        <w:rPr>
          <w:rFonts w:ascii="Segoe UI" w:hAnsi="Segoe UI" w:cs="Segoe UI"/>
          <w:sz w:val="22"/>
          <w:szCs w:val="22"/>
        </w:rPr>
        <w:t xml:space="preserve">................................................................................................        </w:t>
      </w:r>
    </w:p>
    <w:p w14:paraId="540933A0" w14:textId="77777777" w:rsidR="005D4D27" w:rsidRPr="00A05925" w:rsidRDefault="005D4D27" w:rsidP="005D4D27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A05925">
        <w:rPr>
          <w:rFonts w:ascii="Segoe UI" w:hAnsi="Segoe UI" w:cs="Segoe UI"/>
          <w:sz w:val="22"/>
          <w:szCs w:val="22"/>
        </w:rPr>
        <w:t xml:space="preserve">          </w:t>
      </w:r>
      <w:r>
        <w:rPr>
          <w:rFonts w:ascii="Segoe UI" w:hAnsi="Segoe UI" w:cs="Segoe UI"/>
          <w:sz w:val="22"/>
          <w:szCs w:val="22"/>
        </w:rPr>
        <w:t xml:space="preserve">      </w:t>
      </w:r>
      <w:r w:rsidRPr="00A05925">
        <w:rPr>
          <w:rFonts w:ascii="Segoe UI" w:hAnsi="Segoe UI" w:cs="Segoe UI"/>
          <w:sz w:val="22"/>
          <w:szCs w:val="22"/>
        </w:rPr>
        <w:t>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</w:t>
      </w:r>
      <w:r w:rsidRPr="00A05925">
        <w:rPr>
          <w:rFonts w:ascii="Segoe UI" w:hAnsi="Segoe UI" w:cs="Segoe UI"/>
          <w:sz w:val="22"/>
          <w:szCs w:val="22"/>
        </w:rPr>
        <w:t>....................)</w:t>
      </w:r>
    </w:p>
    <w:p w14:paraId="000E6396" w14:textId="77777777" w:rsidR="005D4D27" w:rsidRPr="005A3DEB" w:rsidRDefault="005D4D27" w:rsidP="005D4D27">
      <w:pPr>
        <w:ind w:right="290"/>
        <w:rPr>
          <w:rFonts w:ascii="Segoe UI" w:hAnsi="Segoe UI" w:cs="Segoe UI"/>
          <w:sz w:val="22"/>
          <w:szCs w:val="22"/>
        </w:rPr>
      </w:pPr>
    </w:p>
    <w:p w14:paraId="430F1888" w14:textId="77777777" w:rsidR="005D4D27" w:rsidRPr="005A3DEB" w:rsidRDefault="005D4D27" w:rsidP="005D4D27">
      <w:pPr>
        <w:ind w:right="290"/>
        <w:rPr>
          <w:rFonts w:ascii="Segoe UI" w:hAnsi="Segoe UI" w:cs="Segoe UI"/>
          <w:sz w:val="22"/>
          <w:szCs w:val="22"/>
        </w:rPr>
      </w:pPr>
    </w:p>
    <w:p w14:paraId="352CE53C" w14:textId="77777777" w:rsidR="005D4D27" w:rsidRPr="005A3DEB" w:rsidRDefault="005D4D27" w:rsidP="005D4D27">
      <w:pPr>
        <w:ind w:right="290"/>
        <w:rPr>
          <w:rFonts w:ascii="Segoe UI" w:hAnsi="Segoe UI" w:cs="Segoe UI"/>
          <w:sz w:val="22"/>
          <w:szCs w:val="22"/>
        </w:rPr>
      </w:pPr>
    </w:p>
    <w:p w14:paraId="16630F62" w14:textId="77777777" w:rsidR="005D4D27" w:rsidRPr="005A3DEB" w:rsidRDefault="005D4D27" w:rsidP="005D4D27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7151DB3F" w14:textId="77777777" w:rsidR="005D4D27" w:rsidRPr="00CD46B2" w:rsidRDefault="005D4D27" w:rsidP="005D4D27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pełnomocnictwa )</w:t>
      </w:r>
    </w:p>
    <w:p w14:paraId="6C54E603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1008F11C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21687ED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569773F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A109828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9AA2281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2EFA7EE3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AE2A401" w14:textId="26C5499B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9A5921A" w14:textId="5FE2E4A2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E69F7FD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3BA9686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82D7C8D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4102050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9B476E6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B424D97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9A7733F" w14:textId="77777777" w:rsidR="005D4D27" w:rsidRDefault="005D4D27" w:rsidP="005D4D27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7FD061D" w14:textId="6D97F084" w:rsidR="005D4D27" w:rsidRPr="005A3DEB" w:rsidRDefault="005D4D27" w:rsidP="005D4D27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46E84C3A" wp14:editId="22F0090D">
            <wp:extent cx="647700" cy="40957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524B" w14:textId="77777777" w:rsidR="005D4D27" w:rsidRPr="005A3DEB" w:rsidRDefault="005D4D27" w:rsidP="005D4D27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38C1ACDC" w14:textId="77777777" w:rsidR="005D4D27" w:rsidRPr="005A3DEB" w:rsidRDefault="005D4D27" w:rsidP="005D4D2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91154CD" w14:textId="77777777" w:rsidR="005D4D27" w:rsidRPr="005A3DEB" w:rsidRDefault="005D4D27" w:rsidP="005D4D2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8EF42D2" w14:textId="77777777" w:rsidR="005D4D27" w:rsidRPr="005A3DEB" w:rsidRDefault="005D4D27" w:rsidP="005D4D27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7DE33FFC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</w:p>
    <w:p w14:paraId="121AB49D" w14:textId="77777777" w:rsidR="005D4D27" w:rsidRPr="005A3DEB" w:rsidRDefault="005D4D27" w:rsidP="005D4D27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258FAD80" w14:textId="77777777" w:rsidR="005D4D27" w:rsidRPr="00D71178" w:rsidRDefault="005D4D27" w:rsidP="005D4D27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13FFBF66" w14:textId="77777777" w:rsidR="005D4D27" w:rsidRPr="005A3DEB" w:rsidRDefault="005D4D27" w:rsidP="005D4D2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555E72DC" w14:textId="77777777" w:rsidR="005D4D27" w:rsidRPr="005A3DEB" w:rsidRDefault="005D4D27" w:rsidP="005D4D27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236954B7" w14:textId="77777777" w:rsidR="005D4D27" w:rsidRPr="005A3DEB" w:rsidRDefault="005D4D27" w:rsidP="005D4D27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1AE3AE73" w14:textId="77777777" w:rsidR="005D4D27" w:rsidRPr="005A3DEB" w:rsidRDefault="005D4D27" w:rsidP="005D4D27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2BA82D92" w14:textId="77777777" w:rsidR="005D4D27" w:rsidRPr="005A3DEB" w:rsidRDefault="005D4D27" w:rsidP="005D4D27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6DE911ED" w14:textId="77777777" w:rsidR="005D4D27" w:rsidRPr="005A3DEB" w:rsidRDefault="005D4D27" w:rsidP="005D4D27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2161B3C6" w14:textId="77777777" w:rsidR="005D4D27" w:rsidRPr="005A3DEB" w:rsidRDefault="005D4D27" w:rsidP="005D4D27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3C3A8461" w14:textId="77777777" w:rsidR="005D4D27" w:rsidRPr="005A3DEB" w:rsidRDefault="005D4D27" w:rsidP="005D4D27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2BF541B9" w14:textId="77777777" w:rsidR="005D4D27" w:rsidRPr="005A3DEB" w:rsidRDefault="005D4D27" w:rsidP="005D4D27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7AE730CB" w14:textId="77777777" w:rsidR="005D4D27" w:rsidRPr="005A3DEB" w:rsidRDefault="005D4D27" w:rsidP="005D4D27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1247CCBE" w14:textId="77777777" w:rsidR="005D4D27" w:rsidRPr="005A3DEB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67864533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  <w:r w:rsidRPr="00D71178">
        <w:rPr>
          <w:rFonts w:ascii="Segoe UI" w:hAnsi="Segoe UI" w:cs="Segoe UI"/>
          <w:b/>
          <w:bCs/>
          <w:sz w:val="36"/>
          <w:szCs w:val="36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 niepotrzebne skreślić</w:t>
      </w:r>
    </w:p>
    <w:p w14:paraId="2519ADDD" w14:textId="77777777" w:rsidR="005D4D27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652FC62F" w14:textId="77777777" w:rsidR="005D4D27" w:rsidRPr="005A3DEB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74D2DD2D" w14:textId="77777777" w:rsidR="005D4D27" w:rsidRPr="004633ED" w:rsidRDefault="005D4D27" w:rsidP="005D4D27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</w:t>
      </w:r>
      <w:r>
        <w:rPr>
          <w:rFonts w:ascii="Segoe UI" w:hAnsi="Segoe UI" w:cs="Segoe UI"/>
          <w:bCs/>
          <w:sz w:val="16"/>
          <w:szCs w:val="22"/>
        </w:rPr>
        <w:t xml:space="preserve">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(ilość stron) </w:t>
      </w:r>
    </w:p>
    <w:p w14:paraId="587BFAF6" w14:textId="77777777" w:rsidR="005D4D27" w:rsidRPr="005A3DEB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275793B3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680" w:hanging="340"/>
        <w:rPr>
          <w:rFonts w:ascii="Segoe UI" w:hAnsi="Segoe UI" w:cs="Segoe UI"/>
          <w:b/>
        </w:rPr>
      </w:pPr>
    </w:p>
    <w:p w14:paraId="65C9F5D1" w14:textId="77777777" w:rsidR="005D4D27" w:rsidRPr="00D71178" w:rsidRDefault="005D4D27" w:rsidP="005D4D27">
      <w:pPr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</w:t>
      </w: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br/>
        <w:t xml:space="preserve"> i w sprawie swobodnego przepływu takich danych oraz uchylenia dyrektywy 95/46/WE (dalej RODO), informujemy, że: </w:t>
      </w:r>
    </w:p>
    <w:p w14:paraId="0FE8512F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administratorem Państwa danych osobowych jest Przedsiębiorstwo Energetyki Cieplnej Sp. z o.o. (dalej PEC) z siedzibą w Stargardzie przy ul. Nasiennej 6 w Stargardzie; dane kontaktowe: </w:t>
      </w:r>
      <w:hyperlink r:id="rId8" w:history="1">
        <w:r w:rsidRPr="00D71178">
          <w:rPr>
            <w:rFonts w:ascii="Segoe UI" w:eastAsia="Calibri" w:hAnsi="Segoe UI" w:cs="Segoe UI"/>
            <w:iCs/>
            <w:color w:val="0563C1"/>
            <w:sz w:val="22"/>
            <w:szCs w:val="22"/>
            <w:u w:val="single"/>
            <w:lang w:eastAsia="en-US"/>
          </w:rPr>
          <w:t>pec@pec.stargard.pl</w:t>
        </w:r>
      </w:hyperlink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, tel. 91 578 84 00</w:t>
      </w:r>
    </w:p>
    <w:p w14:paraId="5E7F2E05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inspektorem ochrony danych osobowych w PEC jest dr Marlena Płonka, z którą można kontaktować się mailowo pod adresem </w:t>
      </w:r>
      <w:hyperlink r:id="rId9" w:history="1">
        <w:r w:rsidRPr="00D71178">
          <w:rPr>
            <w:rFonts w:ascii="Segoe UI" w:eastAsia="Calibri" w:hAnsi="Segoe UI" w:cs="Segoe UI"/>
            <w:iCs/>
            <w:color w:val="0563C1"/>
            <w:sz w:val="22"/>
            <w:szCs w:val="22"/>
            <w:u w:val="single"/>
            <w:lang w:eastAsia="en-US"/>
          </w:rPr>
          <w:t>iodo@pec.stargard.pl</w:t>
        </w:r>
      </w:hyperlink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 lub pisemnie na adres siedziby wskazany powyżej</w:t>
      </w:r>
    </w:p>
    <w:p w14:paraId="50156DA0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b/>
          <w:iCs/>
          <w:sz w:val="22"/>
          <w:szCs w:val="22"/>
          <w:u w:val="single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D71178">
        <w:rPr>
          <w:rFonts w:ascii="Segoe UI" w:eastAsia="Calibri" w:hAnsi="Segoe UI" w:cs="Segoe UI"/>
          <w:b/>
          <w:iCs/>
          <w:sz w:val="22"/>
          <w:szCs w:val="22"/>
          <w:lang w:eastAsia="en-US"/>
        </w:rPr>
        <w:t xml:space="preserve"> </w:t>
      </w:r>
      <w:r w:rsidRPr="00D71178">
        <w:rPr>
          <w:rFonts w:ascii="Segoe UI" w:eastAsia="Calibri" w:hAnsi="Segoe UI" w:cs="Segoe UI"/>
          <w:bCs/>
          <w:iCs/>
          <w:sz w:val="22"/>
          <w:szCs w:val="22"/>
          <w:lang w:eastAsia="en-US"/>
        </w:rPr>
        <w:t>wyłączonego ze stosowania ustawy Prawo Zamówień Publicznych</w:t>
      </w:r>
    </w:p>
    <w:p w14:paraId="611B7DF9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odbiorcami danych osobowych będą osoby lub podmioty, którym może być udostępniana </w:t>
      </w: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lastRenderedPageBreak/>
        <w:t>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6BC940B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dane osobowe będą przechowywane przez okres czterech lat od zakończenia postępowania </w:t>
      </w: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br/>
        <w:t>o udzielenie zamówienia – zgodnie z obowiązującym w PEC Regulaminem Pracy Komisji Przetargowej</w:t>
      </w:r>
    </w:p>
    <w:p w14:paraId="3B885AFD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9177273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w odniesieniu do danych osobowych decyzje nie będą podejmowane w sposób zautomatyzowany, stosownie do art. 22 RODO;</w:t>
      </w:r>
    </w:p>
    <w:p w14:paraId="138E9E1D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posiadają Państwo:</w:t>
      </w:r>
    </w:p>
    <w:p w14:paraId="61548D95" w14:textId="77777777" w:rsidR="005D4D27" w:rsidRPr="00D71178" w:rsidRDefault="005D4D27" w:rsidP="005D4D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 xml:space="preserve">na podstawie art. 15 RODO prawo dostępu do danych osobowych </w:t>
      </w:r>
    </w:p>
    <w:p w14:paraId="03C87F2C" w14:textId="77777777" w:rsidR="005D4D27" w:rsidRPr="00D71178" w:rsidRDefault="005D4D27" w:rsidP="005D4D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na podstawie art. 16 RODO prawo do sprostowania danych osobowych</w:t>
      </w:r>
    </w:p>
    <w:p w14:paraId="3DC37FFE" w14:textId="77777777" w:rsidR="005D4D27" w:rsidRPr="00D71178" w:rsidRDefault="005D4D27" w:rsidP="005D4D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10121848" w14:textId="77777777" w:rsidR="005D4D27" w:rsidRPr="00D71178" w:rsidRDefault="005D4D27" w:rsidP="005D4D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213A2FF1" w14:textId="77777777" w:rsidR="005D4D27" w:rsidRPr="00D71178" w:rsidRDefault="005D4D27" w:rsidP="005D4D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nie przysługuje Państwu:</w:t>
      </w:r>
    </w:p>
    <w:p w14:paraId="504DE35A" w14:textId="77777777" w:rsidR="005D4D27" w:rsidRPr="00D71178" w:rsidRDefault="005D4D27" w:rsidP="005D4D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w związku z art. 17 ust. 3 lit. b, d lub e RODO prawo do usunięcia danych osobowych</w:t>
      </w:r>
    </w:p>
    <w:p w14:paraId="5717D361" w14:textId="77777777" w:rsidR="005D4D27" w:rsidRPr="00D71178" w:rsidRDefault="005D4D27" w:rsidP="005D4D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0" w:lineRule="auto"/>
        <w:jc w:val="both"/>
        <w:rPr>
          <w:rFonts w:ascii="Segoe UI" w:eastAsia="Calibri" w:hAnsi="Segoe UI" w:cs="Segoe UI"/>
          <w:b/>
          <w:iCs/>
          <w:sz w:val="22"/>
          <w:szCs w:val="22"/>
          <w:lang w:eastAsia="en-US"/>
        </w:rPr>
      </w:pPr>
      <w:r w:rsidRPr="00D71178">
        <w:rPr>
          <w:rFonts w:ascii="Segoe UI" w:eastAsia="Calibri" w:hAnsi="Segoe UI" w:cs="Segoe UI"/>
          <w:iCs/>
          <w:sz w:val="22"/>
          <w:szCs w:val="22"/>
          <w:lang w:eastAsia="en-US"/>
        </w:rPr>
        <w:t>prawo do przenoszenia danych osobowych, o którym mowa w art. 20 RODO</w:t>
      </w:r>
    </w:p>
    <w:p w14:paraId="4815085B" w14:textId="77777777" w:rsidR="005D4D27" w:rsidRPr="00D71178" w:rsidRDefault="005D4D27" w:rsidP="005D4D27">
      <w:pPr>
        <w:widowControl w:val="0"/>
        <w:autoSpaceDE w:val="0"/>
        <w:autoSpaceDN w:val="0"/>
        <w:adjustRightInd w:val="0"/>
        <w:ind w:left="680" w:hanging="340"/>
        <w:rPr>
          <w:rFonts w:ascii="Segoe UI" w:hAnsi="Segoe UI" w:cs="Segoe UI"/>
          <w:b/>
          <w:sz w:val="22"/>
          <w:szCs w:val="22"/>
        </w:rPr>
      </w:pPr>
    </w:p>
    <w:p w14:paraId="69EE55E9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680" w:hanging="340"/>
        <w:rPr>
          <w:rFonts w:ascii="Segoe UI" w:hAnsi="Segoe UI" w:cs="Segoe UI"/>
          <w:b/>
          <w:sz w:val="22"/>
          <w:szCs w:val="22"/>
        </w:rPr>
      </w:pPr>
    </w:p>
    <w:p w14:paraId="7762B717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680" w:hanging="340"/>
        <w:rPr>
          <w:rFonts w:ascii="Segoe UI" w:hAnsi="Segoe UI" w:cs="Segoe UI"/>
          <w:b/>
          <w:sz w:val="22"/>
          <w:szCs w:val="22"/>
        </w:rPr>
      </w:pPr>
    </w:p>
    <w:p w14:paraId="2116D954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360"/>
        <w:rPr>
          <w:rFonts w:ascii="Segoe UI" w:hAnsi="Segoe UI" w:cs="Segoe UI"/>
          <w:sz w:val="22"/>
          <w:szCs w:val="22"/>
        </w:rPr>
      </w:pPr>
    </w:p>
    <w:p w14:paraId="049C3B9E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360"/>
        <w:rPr>
          <w:rFonts w:ascii="Segoe UI" w:hAnsi="Segoe UI" w:cs="Segoe UI"/>
          <w:sz w:val="22"/>
          <w:szCs w:val="22"/>
        </w:rPr>
      </w:pPr>
    </w:p>
    <w:p w14:paraId="78A7D68A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360"/>
        <w:rPr>
          <w:rFonts w:ascii="Segoe UI" w:hAnsi="Segoe UI" w:cs="Segoe UI"/>
          <w:sz w:val="22"/>
          <w:szCs w:val="22"/>
        </w:rPr>
      </w:pPr>
    </w:p>
    <w:p w14:paraId="59DE6A89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360"/>
        <w:rPr>
          <w:rFonts w:ascii="Segoe UI" w:hAnsi="Segoe UI" w:cs="Segoe UI"/>
        </w:rPr>
      </w:pPr>
      <w:r w:rsidRPr="00D71178">
        <w:rPr>
          <w:rFonts w:ascii="Segoe UI" w:hAnsi="Segoe UI" w:cs="Segoe UI"/>
          <w:sz w:val="22"/>
          <w:szCs w:val="22"/>
        </w:rPr>
        <w:t>…………………………………………….</w:t>
      </w:r>
      <w:r w:rsidRPr="00D71178">
        <w:rPr>
          <w:rFonts w:ascii="Segoe UI" w:hAnsi="Segoe UI" w:cs="Segoe UI"/>
          <w:sz w:val="22"/>
          <w:szCs w:val="22"/>
        </w:rPr>
        <w:tab/>
      </w:r>
      <w:r w:rsidRPr="00D71178">
        <w:rPr>
          <w:rFonts w:ascii="Segoe UI" w:hAnsi="Segoe UI" w:cs="Segoe UI"/>
          <w:sz w:val="22"/>
          <w:szCs w:val="22"/>
        </w:rPr>
        <w:tab/>
      </w:r>
      <w:r w:rsidRPr="00D71178">
        <w:rPr>
          <w:rFonts w:ascii="Segoe UI" w:hAnsi="Segoe UI" w:cs="Segoe UI"/>
          <w:sz w:val="22"/>
          <w:szCs w:val="22"/>
        </w:rPr>
        <w:tab/>
        <w:t>…………………………………………………………………..</w:t>
      </w:r>
      <w:r w:rsidRPr="00D71178">
        <w:rPr>
          <w:rFonts w:ascii="Segoe UI" w:hAnsi="Segoe UI" w:cs="Segoe UI"/>
        </w:rPr>
        <w:t xml:space="preserve">                                              </w:t>
      </w:r>
    </w:p>
    <w:p w14:paraId="44A9F418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680" w:hanging="340"/>
        <w:rPr>
          <w:rFonts w:ascii="Segoe UI" w:hAnsi="Segoe UI" w:cs="Segoe UI"/>
          <w:sz w:val="18"/>
          <w:szCs w:val="18"/>
        </w:rPr>
      </w:pPr>
      <w:r w:rsidRPr="00D71178">
        <w:rPr>
          <w:rFonts w:ascii="Segoe UI" w:hAnsi="Segoe UI" w:cs="Segoe UI"/>
          <w:sz w:val="18"/>
          <w:szCs w:val="18"/>
        </w:rPr>
        <w:t xml:space="preserve">pieczątka firmowa Wykonawcy                                </w:t>
      </w:r>
      <w:r w:rsidRPr="00D71178">
        <w:rPr>
          <w:rFonts w:ascii="Segoe UI" w:hAnsi="Segoe UI" w:cs="Segoe UI"/>
          <w:sz w:val="18"/>
          <w:szCs w:val="18"/>
        </w:rPr>
        <w:tab/>
      </w:r>
      <w:r w:rsidRPr="00D71178">
        <w:rPr>
          <w:rFonts w:ascii="Segoe UI" w:hAnsi="Segoe UI" w:cs="Segoe UI"/>
          <w:sz w:val="18"/>
          <w:szCs w:val="18"/>
        </w:rPr>
        <w:tab/>
        <w:t>podpis osób składających oświadczenia</w:t>
      </w:r>
    </w:p>
    <w:p w14:paraId="47060CE4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680" w:hanging="340"/>
        <w:rPr>
          <w:rFonts w:ascii="Segoe UI" w:hAnsi="Segoe UI" w:cs="Segoe UI"/>
          <w:b/>
        </w:rPr>
      </w:pPr>
    </w:p>
    <w:p w14:paraId="4E296E4E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680" w:hanging="340"/>
        <w:rPr>
          <w:rFonts w:ascii="Segoe UI" w:hAnsi="Segoe UI" w:cs="Segoe UI"/>
          <w:b/>
        </w:rPr>
      </w:pPr>
    </w:p>
    <w:p w14:paraId="26797A42" w14:textId="77777777" w:rsidR="005D4D27" w:rsidRPr="00D71178" w:rsidRDefault="005D4D27" w:rsidP="005D4D27">
      <w:pPr>
        <w:widowControl w:val="0"/>
        <w:autoSpaceDE w:val="0"/>
        <w:autoSpaceDN w:val="0"/>
        <w:adjustRightInd w:val="0"/>
        <w:spacing w:line="260" w:lineRule="auto"/>
        <w:ind w:left="680" w:hanging="340"/>
        <w:rPr>
          <w:rFonts w:ascii="Segoe UI" w:hAnsi="Segoe UI" w:cs="Segoe UI"/>
          <w:b/>
          <w:sz w:val="28"/>
          <w:szCs w:val="28"/>
        </w:rPr>
      </w:pPr>
    </w:p>
    <w:p w14:paraId="1D53FA3D" w14:textId="77777777" w:rsidR="005D4D27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39B3BBD8" w14:textId="77777777" w:rsidR="005D4D27" w:rsidRPr="005A3DEB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3F3A2476" w14:textId="77777777" w:rsidR="005D4D27" w:rsidRPr="005A3DEB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34959849" w14:textId="77777777" w:rsidR="005D4D27" w:rsidRPr="005A3DEB" w:rsidRDefault="005D4D27" w:rsidP="005D4D27">
      <w:pPr>
        <w:jc w:val="both"/>
        <w:rPr>
          <w:rFonts w:ascii="Segoe UI" w:hAnsi="Segoe UI" w:cs="Segoe UI"/>
          <w:sz w:val="22"/>
          <w:szCs w:val="22"/>
        </w:rPr>
      </w:pPr>
    </w:p>
    <w:p w14:paraId="6A00050E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</w:p>
    <w:p w14:paraId="1DCED071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</w:p>
    <w:p w14:paraId="221F372D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</w:p>
    <w:p w14:paraId="22946EB3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</w:p>
    <w:p w14:paraId="33678918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</w:p>
    <w:p w14:paraId="26031CCF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  <w:sectPr w:rsidR="005D4D27" w:rsidRPr="005A3DEB" w:rsidSect="009B7094">
          <w:footerReference w:type="even" r:id="rId10"/>
          <w:footerReference w:type="default" r:id="rId11"/>
          <w:pgSz w:w="11906" w:h="16838" w:code="9"/>
          <w:pgMar w:top="567" w:right="1134" w:bottom="426" w:left="1134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607508CA" w14:textId="4E517CA1" w:rsidR="005D4D27" w:rsidRPr="005A3DEB" w:rsidRDefault="005D4D27" w:rsidP="005D4D27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58C13632" wp14:editId="0CB31C4D">
            <wp:extent cx="685800" cy="428625"/>
            <wp:effectExtent l="0" t="0" r="0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1430" w14:textId="77777777" w:rsidR="005D4D27" w:rsidRPr="005A3DEB" w:rsidRDefault="005D4D27" w:rsidP="005D4D27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7D163101" w14:textId="77777777" w:rsidR="005D4D27" w:rsidRPr="005A3DEB" w:rsidRDefault="005D4D27" w:rsidP="005D4D27">
      <w:pPr>
        <w:rPr>
          <w:rFonts w:ascii="Segoe UI" w:hAnsi="Segoe UI" w:cs="Segoe UI"/>
          <w:sz w:val="22"/>
          <w:szCs w:val="22"/>
        </w:rPr>
      </w:pPr>
    </w:p>
    <w:p w14:paraId="5762DCB6" w14:textId="77777777" w:rsidR="005D4D27" w:rsidRPr="005A3DEB" w:rsidRDefault="005D4D27" w:rsidP="005D4D27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Wykaz zrealizowanych </w:t>
      </w:r>
      <w:r>
        <w:rPr>
          <w:rFonts w:ascii="Segoe UI" w:hAnsi="Segoe UI" w:cs="Segoe UI"/>
          <w:b/>
          <w:sz w:val="22"/>
          <w:szCs w:val="22"/>
        </w:rPr>
        <w:t xml:space="preserve">opracowań </w:t>
      </w:r>
      <w:r w:rsidRPr="005A3DEB">
        <w:rPr>
          <w:rFonts w:ascii="Segoe UI" w:hAnsi="Segoe UI" w:cs="Segoe UI"/>
          <w:b/>
          <w:sz w:val="22"/>
          <w:szCs w:val="22"/>
        </w:rPr>
        <w:t xml:space="preserve">w okresie ostatnich </w:t>
      </w:r>
      <w:r>
        <w:rPr>
          <w:rFonts w:ascii="Segoe UI" w:hAnsi="Segoe UI" w:cs="Segoe UI"/>
          <w:b/>
          <w:sz w:val="22"/>
          <w:szCs w:val="22"/>
        </w:rPr>
        <w:t>pięciu lat</w:t>
      </w:r>
      <w:r w:rsidRPr="005A3DEB">
        <w:rPr>
          <w:rFonts w:ascii="Segoe UI" w:hAnsi="Segoe UI" w:cs="Segoe UI"/>
          <w:b/>
          <w:sz w:val="22"/>
          <w:szCs w:val="22"/>
        </w:rPr>
        <w:t xml:space="preserve"> (wybór)</w:t>
      </w:r>
    </w:p>
    <w:p w14:paraId="06BA1AF2" w14:textId="77777777" w:rsidR="005D4D27" w:rsidRPr="005A3DEB" w:rsidRDefault="005D4D27" w:rsidP="005D4D27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5D4D27" w:rsidRPr="005A3DEB" w14:paraId="18346211" w14:textId="77777777" w:rsidTr="00830D9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CA86DD0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4898B5E" w14:textId="77777777" w:rsidR="005D4D27" w:rsidRPr="005A3DEB" w:rsidRDefault="005D4D27" w:rsidP="00830D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3BB487F0" w14:textId="77777777" w:rsidR="005D4D27" w:rsidRPr="005A3DEB" w:rsidRDefault="005D4D27" w:rsidP="00830D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7CFE685" w14:textId="77777777" w:rsidR="005D4D27" w:rsidRPr="005A3DEB" w:rsidRDefault="005D4D27" w:rsidP="00830D96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DCB381D" w14:textId="77777777" w:rsidR="005D4D27" w:rsidRPr="005A3DEB" w:rsidRDefault="005D4D27" w:rsidP="00830D96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5D4D27" w:rsidRPr="005A3DEB" w14:paraId="21FBB408" w14:textId="77777777" w:rsidTr="00830D9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A2DC20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E38912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0E6262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E14AB5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D4D27" w:rsidRPr="005A3DEB" w14:paraId="4F2FE21F" w14:textId="77777777" w:rsidTr="00830D9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366C2D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E0C8F2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89DA83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908AF7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D4D27" w:rsidRPr="005A3DEB" w14:paraId="0EBA10F1" w14:textId="77777777" w:rsidTr="00830D9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02A888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08717A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F629C4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AD12E0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D4D27" w:rsidRPr="005A3DEB" w14:paraId="55C7104E" w14:textId="77777777" w:rsidTr="00830D9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28A0CE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ADBB9B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02E8B2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A5E820" w14:textId="77777777" w:rsidR="005D4D27" w:rsidRPr="005A3DEB" w:rsidRDefault="005D4D27" w:rsidP="00830D9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0C963C4" w14:textId="77777777" w:rsidR="005D4D27" w:rsidRDefault="005D4D27" w:rsidP="005D4D27">
      <w:pPr>
        <w:rPr>
          <w:rFonts w:ascii="Segoe UI" w:hAnsi="Segoe UI" w:cs="Segoe UI"/>
          <w:sz w:val="22"/>
          <w:szCs w:val="22"/>
        </w:rPr>
      </w:pPr>
    </w:p>
    <w:p w14:paraId="043DCE1E" w14:textId="77777777" w:rsidR="00D90FAA" w:rsidRDefault="00D90FAA"/>
    <w:sectPr w:rsidR="00D90FAA" w:rsidSect="00A235C4">
      <w:pgSz w:w="16838" w:h="11906" w:orient="landscape" w:code="9"/>
      <w:pgMar w:top="1276" w:right="851" w:bottom="1134" w:left="851" w:header="227" w:footer="2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29F8" w14:textId="77777777" w:rsidR="00457647" w:rsidRDefault="00457647" w:rsidP="005D4D27">
      <w:r>
        <w:separator/>
      </w:r>
    </w:p>
  </w:endnote>
  <w:endnote w:type="continuationSeparator" w:id="0">
    <w:p w14:paraId="201A4185" w14:textId="77777777" w:rsidR="00457647" w:rsidRDefault="00457647" w:rsidP="005D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3177" w14:textId="77777777" w:rsidR="00BF2740" w:rsidRDefault="00457647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7478536" w14:textId="77777777" w:rsidR="00BF2740" w:rsidRDefault="0045764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F0B0" w14:textId="77777777" w:rsidR="00BF2740" w:rsidRDefault="0045764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3DE5" w14:textId="77777777" w:rsidR="00457647" w:rsidRDefault="00457647" w:rsidP="005D4D27">
      <w:r>
        <w:separator/>
      </w:r>
    </w:p>
  </w:footnote>
  <w:footnote w:type="continuationSeparator" w:id="0">
    <w:p w14:paraId="6524AAB8" w14:textId="77777777" w:rsidR="00457647" w:rsidRDefault="00457647" w:rsidP="005D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27"/>
    <w:rsid w:val="00457647"/>
    <w:rsid w:val="005D4D27"/>
    <w:rsid w:val="00D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DD62"/>
  <w15:chartTrackingRefBased/>
  <w15:docId w15:val="{DD9E5215-C28D-4450-AFE2-1547C1C3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4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4D27"/>
  </w:style>
  <w:style w:type="paragraph" w:styleId="Nagwek">
    <w:name w:val="header"/>
    <w:basedOn w:val="Normalny"/>
    <w:link w:val="NagwekZnak"/>
    <w:uiPriority w:val="99"/>
    <w:unhideWhenUsed/>
    <w:rsid w:val="005D4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D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2021-06-11T10:35:00Z</dcterms:created>
  <dcterms:modified xsi:type="dcterms:W3CDTF">2021-06-11T10:36:00Z</dcterms:modified>
</cp:coreProperties>
</file>