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5383" w14:textId="7B3BDFB2" w:rsidR="00B13D48" w:rsidRPr="00B13D48" w:rsidRDefault="00B13D48" w:rsidP="00B13D48">
      <w:pPr>
        <w:widowControl w:val="0"/>
        <w:autoSpaceDE w:val="0"/>
        <w:autoSpaceDN w:val="0"/>
        <w:adjustRightInd w:val="0"/>
        <w:spacing w:before="60" w:after="0" w:line="240" w:lineRule="auto"/>
        <w:ind w:left="680" w:hanging="34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noProof/>
          <w:sz w:val="18"/>
          <w:szCs w:val="18"/>
          <w:lang w:eastAsia="pl-PL"/>
        </w:rPr>
        <w:drawing>
          <wp:inline distT="0" distB="0" distL="0" distR="0" wp14:anchorId="783E24D3" wp14:editId="4C29D0CB">
            <wp:extent cx="466725" cy="295275"/>
            <wp:effectExtent l="0" t="0" r="9525" b="9525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FAEF2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right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ab/>
        <w:t>Załącznik nr 1 (wzór)</w:t>
      </w:r>
    </w:p>
    <w:p w14:paraId="67D74909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10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B13D48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4919D747" w14:textId="77777777" w:rsidR="00B13D48" w:rsidRPr="00B13D48" w:rsidRDefault="00B13D48" w:rsidP="00B13D48">
      <w:pPr>
        <w:widowControl w:val="0"/>
        <w:autoSpaceDE w:val="0"/>
        <w:autoSpaceDN w:val="0"/>
        <w:adjustRightInd w:val="0"/>
        <w:ind w:right="289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B13D48">
        <w:rPr>
          <w:rFonts w:ascii="Segoe UI" w:eastAsia="Times New Roman" w:hAnsi="Segoe UI" w:cs="Segoe UI"/>
          <w:b/>
          <w:lang w:eastAsia="pl-PL"/>
        </w:rPr>
        <w:t>NA DOSTAWĘ POMP ORAZ ARMATURY</w:t>
      </w:r>
    </w:p>
    <w:p w14:paraId="7F64A60A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B13D48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B13D48">
        <w:rPr>
          <w:rFonts w:ascii="Segoe UI" w:eastAsia="Times New Roman" w:hAnsi="Segoe UI" w:cs="Segoe UI"/>
          <w:b/>
          <w:lang w:eastAsia="pl-PL"/>
        </w:rPr>
        <w:t xml:space="preserve"> PEC Sp. z o.o. w Stargardzie </w:t>
      </w:r>
    </w:p>
    <w:p w14:paraId="5342D960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before="80" w:after="0"/>
        <w:ind w:right="289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B13D48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B13D48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469A0893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1E47BAEF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40" w:line="36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40DB19E6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40" w:lineRule="auto"/>
        <w:ind w:left="709" w:right="289" w:firstLine="709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307D5370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40" w:lineRule="auto"/>
        <w:ind w:left="2124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52F6C315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168"/>
        <w:gridCol w:w="1418"/>
        <w:gridCol w:w="709"/>
        <w:gridCol w:w="1984"/>
      </w:tblGrid>
      <w:tr w:rsidR="00B13D48" w:rsidRPr="00B13D48" w14:paraId="37D4D926" w14:textId="77777777" w:rsidTr="00027E64">
        <w:trPr>
          <w:trHeight w:val="543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FA6DCD6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168" w:type="dxa"/>
            <w:shd w:val="clear" w:color="auto" w:fill="auto"/>
            <w:noWrap/>
            <w:vAlign w:val="center"/>
            <w:hideMark/>
          </w:tcPr>
          <w:p w14:paraId="1F72E046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12B1CD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3BCD2F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63B3108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B13D48" w:rsidRPr="00B13D48" w14:paraId="0F68CADE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7B9B4717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337B7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MAGNETYZER GWINTOWANY MI-0 DN-40MM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7D32C9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12118D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40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7382179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7ECB5F5F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423B6B0F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86F211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ZAWÓR KULOWY WODA 15 (GWINTOWANY PN25) </w:t>
            </w: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  <w:t>Z RĄCZKĄ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016B49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7DCC20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0CC416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4254697A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5B16C87B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3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15F206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ZAWÓR KULOWY WODA 20 (GWINTOWANY PN25) </w:t>
            </w: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  <w:t>Z RĄCZKĄ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F293C4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B99E5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EBE246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168517EC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3B5F4330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4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A1686C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ZAWÓR BEZPIECZEŃSTWA SYR DN32 6 BAR 1915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2FC4DC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00CA7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124F9D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48B88176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0AF38311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5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F7DDD8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ZAWÓR BEZPIECZEŃSTWA SYR DN32 6 BAR 2115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0689EC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6167F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8F9F855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54743AEC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94B68A0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6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9BD63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ZAWÓR BEZPIECZEŃSTWA SYR DN25 6 BAR 2115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E32AB9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AD80C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6EF9DB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5D930BCA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A054D06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7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89821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POMPA MAGNA 3 25-40 N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A0DF43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1ECCC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0637AE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72BFAB56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6D382EB4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8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64A5EE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MAGNA 3 25-60 N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3E5CB8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80710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B3D358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5D74888D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3E1CF050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9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C0074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POMPA CYRKULACYJNA C.W.U. 25 PWR 80 C (230 V)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EA68B6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FF0A5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87FE4AC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161DC0F7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5AA782FB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10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8B764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POMPA CYRKULACYJNA C.W.U. 25 PWR 40 C (230 V)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18059DC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4214B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7E01F3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47EF8FB6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E80769C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4472C4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b/>
                <w:bCs/>
                <w:color w:val="4472C4"/>
                <w:lang w:eastAsia="pl-PL"/>
              </w:rPr>
              <w:t>11*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2FEF5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b/>
                <w:bCs/>
                <w:color w:val="4472C4"/>
                <w:sz w:val="18"/>
                <w:szCs w:val="18"/>
                <w:lang w:eastAsia="pl-PL"/>
              </w:rPr>
              <w:t xml:space="preserve">POMPA CYRKULACYJNA C.W.U. 25 PWR 60 C (230 V) 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BF75D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1D7617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b/>
                <w:bCs/>
                <w:color w:val="4472C4"/>
                <w:lang w:eastAsia="pl-PL"/>
              </w:rPr>
              <w:t>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4818E2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0268B512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4C690B77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12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99F9B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UPS 25-40 N 180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9CF32C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29AE2F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0C1AB1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52D3D01B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05F732EF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13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9B88F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ZATAPIALNA DO BRUDNEJ WODY KP 250-AV-1 (KABEL 5 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DA31F0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A84DA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876FAB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0E4252A1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2E3859C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14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89776F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ZATAPIALNA DRENOX 350/12-AUT 230 V FLOTEC (KABEL 10 M)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B794EB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8F308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F056E5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35915BD8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14:paraId="2168B040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15</w:t>
            </w:r>
          </w:p>
        </w:tc>
        <w:tc>
          <w:tcPr>
            <w:tcW w:w="5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3E3ED9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STABILIZATOR CIEPŁEJ WODY 250 L - EMALIOWANY, 6 BAR, W IZOLACJI, KOŁNIERZOWE (DN 50)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FDDC22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2BAE7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F8EC63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3EA6785B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247D4B0E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16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52CE7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 xml:space="preserve">STABILIZATOR TEMP. SCWA-286 0,6 MPA - EMALIOWANY, </w:t>
            </w: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br/>
              <w:t>6 BAR, W IZOLACJI, KOŁNIERZOWE (DN 50)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2888B6F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5A025C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193F84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648D0A15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136406E4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17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690568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NACZYNIE PRZEPONOWE REFLEX N250, P = 6 BAR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0169E7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8BE54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BA564A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5953AB69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11C8AE7F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18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DB00BF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NACZYNIE PRZEPONOWE REFLEX NG100 DM3, P = 6 BAR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B88B96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FB80F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3D4E4A0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15D0F6AD" w14:textId="77777777" w:rsidTr="00027E64">
        <w:trPr>
          <w:trHeight w:val="377"/>
        </w:trPr>
        <w:tc>
          <w:tcPr>
            <w:tcW w:w="610" w:type="dxa"/>
            <w:shd w:val="clear" w:color="auto" w:fill="auto"/>
            <w:noWrap/>
            <w:vAlign w:val="center"/>
          </w:tcPr>
          <w:p w14:paraId="79E3BA73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19</w:t>
            </w:r>
          </w:p>
        </w:tc>
        <w:tc>
          <w:tcPr>
            <w:tcW w:w="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74CFC7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319" w:hanging="340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POMPA UPS 25-60 N 180 GRUNDFOS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53E4D4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E6333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B04842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  <w:tr w:rsidR="00B13D48" w:rsidRPr="00B13D48" w14:paraId="0A544F5B" w14:textId="77777777" w:rsidTr="00027E64">
        <w:trPr>
          <w:trHeight w:val="370"/>
        </w:trPr>
        <w:tc>
          <w:tcPr>
            <w:tcW w:w="610" w:type="dxa"/>
            <w:shd w:val="clear" w:color="auto" w:fill="auto"/>
            <w:noWrap/>
            <w:vAlign w:val="center"/>
          </w:tcPr>
          <w:p w14:paraId="0C941781" w14:textId="77777777" w:rsidR="00B13D48" w:rsidRPr="00B13D48" w:rsidRDefault="00B13D48" w:rsidP="00B13D4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295" w:type="dxa"/>
            <w:gridSpan w:val="3"/>
            <w:shd w:val="clear" w:color="auto" w:fill="auto"/>
            <w:noWrap/>
            <w:vAlign w:val="center"/>
          </w:tcPr>
          <w:p w14:paraId="28565C5F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B13D48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  <w:t>ŁĄCZNA WARTOŚĆ NETTO (POZ. OD 1 DO 19)</w:t>
            </w:r>
          </w:p>
        </w:tc>
        <w:tc>
          <w:tcPr>
            <w:tcW w:w="1984" w:type="dxa"/>
            <w:shd w:val="clear" w:color="auto" w:fill="auto"/>
          </w:tcPr>
          <w:p w14:paraId="14227E4F" w14:textId="77777777" w:rsidR="00B13D48" w:rsidRPr="00B13D48" w:rsidRDefault="00B13D48" w:rsidP="00B13D48">
            <w:pPr>
              <w:widowControl w:val="0"/>
              <w:autoSpaceDE w:val="0"/>
              <w:autoSpaceDN w:val="0"/>
              <w:adjustRightInd w:val="0"/>
              <w:spacing w:after="0" w:line="260" w:lineRule="auto"/>
              <w:ind w:left="218" w:hanging="340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</w:p>
        </w:tc>
      </w:tr>
    </w:tbl>
    <w:p w14:paraId="5F750171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6C52C69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>S</w:t>
      </w:r>
      <w:r w:rsidRPr="00B13D48">
        <w:rPr>
          <w:rFonts w:ascii="Segoe UI" w:eastAsia="Times New Roman" w:hAnsi="Segoe UI" w:cs="Segoe UI"/>
          <w:lang w:eastAsia="pl-PL"/>
        </w:rPr>
        <w:t xml:space="preserve">łownie łączna wartość netto poz. 20: </w:t>
      </w: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…………………………………………………….……..………………………….….……….</w:t>
      </w:r>
    </w:p>
    <w:p w14:paraId="7545823F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307" w:lineRule="auto"/>
        <w:ind w:right="289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…………………………………………………………………………………………………………………………………………………………….……..…/</w:t>
      </w:r>
    </w:p>
    <w:p w14:paraId="277C5AB2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68B02AF0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96C35F1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>DATA: .................................</w:t>
      </w: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     …………...........................................................................</w:t>
      </w:r>
    </w:p>
    <w:p w14:paraId="575E48F3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B13D48" w:rsidRPr="00B13D48" w:rsidSect="00B13D48">
          <w:footerReference w:type="even" r:id="rId8"/>
          <w:footerReference w:type="default" r:id="rId9"/>
          <w:pgSz w:w="11907" w:h="16840" w:code="9"/>
          <w:pgMar w:top="567" w:right="1140" w:bottom="567" w:left="1123" w:header="340" w:footer="24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B13D48">
        <w:rPr>
          <w:rFonts w:ascii="Segoe UI" w:eastAsia="Times New Roman" w:hAnsi="Segoe UI" w:cs="Segoe UI"/>
          <w:sz w:val="16"/>
          <w:szCs w:val="16"/>
          <w:lang w:eastAsia="pl-PL"/>
        </w:rPr>
        <w:t xml:space="preserve">                                           Podpis (podpisy osób posiadających pełnomocnictwo)</w:t>
      </w:r>
    </w:p>
    <w:p w14:paraId="5721696B" w14:textId="1F2148E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13D48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B13D4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13D4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13D48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13D48">
        <w:rPr>
          <w:rFonts w:ascii="Verdana" w:eastAsia="Times New Roman" w:hAnsi="Verdana" w:cs="Arial"/>
          <w:sz w:val="18"/>
          <w:szCs w:val="18"/>
          <w:lang w:eastAsia="pl-PL"/>
        </w:rPr>
        <w:tab/>
        <w:t xml:space="preserve">             </w:t>
      </w: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 xml:space="preserve">                        </w:t>
      </w:r>
      <w:r w:rsidRPr="00B13D48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0317AF43" wp14:editId="30338C0B">
            <wp:extent cx="466725" cy="295275"/>
            <wp:effectExtent l="0" t="0" r="9525" b="9525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ab/>
      </w:r>
    </w:p>
    <w:p w14:paraId="37D6113A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Segoe UI" w:eastAsia="Times New Roman" w:hAnsi="Segoe UI" w:cs="Segoe UI"/>
          <w:b/>
          <w:sz w:val="18"/>
          <w:szCs w:val="18"/>
          <w:lang w:eastAsia="pl-PL"/>
        </w:rPr>
      </w:pP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 xml:space="preserve">Załącznik nr 2 (wzór)  </w:t>
      </w:r>
    </w:p>
    <w:p w14:paraId="2A5FB25E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44A80E3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B13D48">
        <w:rPr>
          <w:rFonts w:ascii="Segoe UI" w:eastAsia="Times New Roman" w:hAnsi="Segoe UI" w:cs="Segoe UI"/>
          <w:b/>
          <w:lang w:eastAsia="pl-PL"/>
        </w:rPr>
        <w:t>Oświadczenia</w:t>
      </w:r>
    </w:p>
    <w:p w14:paraId="293F5BE8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7EB5AC25" w14:textId="77777777" w:rsidR="00B13D48" w:rsidRPr="00B13D48" w:rsidRDefault="00B13D48" w:rsidP="00B13D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b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 xml:space="preserve">Oświadczamy, że oferta jest </w:t>
      </w:r>
      <w:r w:rsidRPr="00B13D48">
        <w:rPr>
          <w:rFonts w:ascii="Segoe UI" w:eastAsia="Times New Roman" w:hAnsi="Segoe UI" w:cs="Segoe UI"/>
          <w:b/>
          <w:lang w:eastAsia="pl-PL"/>
        </w:rPr>
        <w:t xml:space="preserve">zgodna z opisem przedmiotu zamówienia i odnosi się </w:t>
      </w:r>
      <w:r w:rsidRPr="00B13D48">
        <w:rPr>
          <w:rFonts w:ascii="Segoe UI" w:eastAsia="Times New Roman" w:hAnsi="Segoe UI" w:cs="Segoe UI"/>
          <w:b/>
          <w:lang w:eastAsia="pl-PL"/>
        </w:rPr>
        <w:br/>
        <w:t>do</w:t>
      </w:r>
      <w:r w:rsidRPr="00B13D48">
        <w:rPr>
          <w:rFonts w:ascii="Segoe UI" w:eastAsia="Times New Roman" w:hAnsi="Segoe UI" w:cs="Segoe UI"/>
          <w:lang w:eastAsia="pl-PL"/>
        </w:rPr>
        <w:t xml:space="preserve"> </w:t>
      </w:r>
      <w:r w:rsidRPr="00B13D48">
        <w:rPr>
          <w:rFonts w:ascii="Segoe UI" w:eastAsia="Times New Roman" w:hAnsi="Segoe UI" w:cs="Segoe UI"/>
          <w:b/>
          <w:lang w:eastAsia="pl-PL"/>
        </w:rPr>
        <w:t>pełnego zakresu opisanego w specyfikacji warunków zamówienia.</w:t>
      </w:r>
    </w:p>
    <w:p w14:paraId="1A99F19E" w14:textId="77777777" w:rsidR="00B13D48" w:rsidRPr="00B13D48" w:rsidRDefault="00B13D48" w:rsidP="00B13D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1ED6FCB6" w14:textId="77777777" w:rsidR="00B13D48" w:rsidRPr="00B13D48" w:rsidRDefault="00B13D48" w:rsidP="00B13D4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>Oświadczamy, że:</w:t>
      </w:r>
    </w:p>
    <w:p w14:paraId="38A9A271" w14:textId="77777777" w:rsidR="00B13D48" w:rsidRPr="00B13D48" w:rsidRDefault="00B13D48" w:rsidP="00B13D48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5EC99819" w14:textId="77777777" w:rsidR="00B13D48" w:rsidRPr="00B13D48" w:rsidRDefault="00B13D48" w:rsidP="00B13D48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B13D48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76DCE91F" w14:textId="77777777" w:rsidR="00B13D48" w:rsidRPr="00B13D48" w:rsidRDefault="00B13D48" w:rsidP="00B13D48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13E835A3" w14:textId="77777777" w:rsidR="00B13D48" w:rsidRPr="00B13D48" w:rsidRDefault="00B13D48" w:rsidP="00B13D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4E5E6CEE" w14:textId="77777777" w:rsidR="00B13D48" w:rsidRPr="00B13D48" w:rsidRDefault="00B13D48" w:rsidP="00B13D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1785C194" w14:textId="77777777" w:rsidR="00B13D48" w:rsidRPr="00B13D48" w:rsidRDefault="00B13D48" w:rsidP="00B13D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>Oświadczamy, że /nie/</w:t>
      </w:r>
      <w:r w:rsidRPr="00B13D48">
        <w:rPr>
          <w:rFonts w:ascii="Segoe UI" w:eastAsia="Times New Roman" w:hAnsi="Segoe UI" w:cs="Segoe UI"/>
          <w:b/>
          <w:lang w:eastAsia="pl-PL"/>
        </w:rPr>
        <w:t>*</w:t>
      </w:r>
      <w:r w:rsidRPr="00B13D48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015FF973" w14:textId="77777777" w:rsidR="00B13D48" w:rsidRPr="00B13D48" w:rsidRDefault="00B13D48" w:rsidP="00B13D4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 xml:space="preserve">Oświadczamy, iż nie toczy się przeciw nam postępowanie sądowe dotyczące nienależytego </w:t>
      </w:r>
    </w:p>
    <w:p w14:paraId="59F16A79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lang w:eastAsia="pl-PL"/>
        </w:rPr>
      </w:pPr>
      <w:r w:rsidRPr="00B13D48">
        <w:rPr>
          <w:rFonts w:ascii="Segoe UI" w:eastAsia="Times New Roman" w:hAnsi="Segoe UI" w:cs="Segoe UI"/>
          <w:lang w:eastAsia="pl-PL"/>
        </w:rPr>
        <w:t>lub nierzetelnego wykonania umowy.</w:t>
      </w:r>
    </w:p>
    <w:p w14:paraId="1D8E788E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DB3A14B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B13D48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6F3FC5E9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7C986BA9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BA9CCE0" w14:textId="5C71F465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Cs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bCs/>
          <w:sz w:val="28"/>
          <w:szCs w:val="28"/>
          <w:lang w:eastAsia="pl-PL"/>
        </w:rPr>
        <w:t>*</w:t>
      </w:r>
      <w:r w:rsidRPr="00B13D48">
        <w:rPr>
          <w:rFonts w:ascii="Segoe UI" w:eastAsia="Times New Roman" w:hAnsi="Segoe UI" w:cs="Segoe UI"/>
          <w:bCs/>
          <w:sz w:val="20"/>
          <w:szCs w:val="20"/>
          <w:lang w:eastAsia="pl-PL"/>
        </w:rPr>
        <w:t xml:space="preserve"> niepotrzebne skreślić</w:t>
      </w:r>
      <w:r w:rsidRPr="00B13D48">
        <w:rPr>
          <w:rFonts w:ascii="Segoe UI" w:eastAsia="Calibri" w:hAnsi="Segoe UI" w:cs="Segoe UI"/>
          <w:iCs/>
        </w:rPr>
        <w:br w:type="page"/>
      </w:r>
      <w:r w:rsidRPr="00B13D48">
        <w:rPr>
          <w:rFonts w:ascii="Segoe UI" w:eastAsia="Calibri" w:hAnsi="Segoe UI" w:cs="Segoe UI"/>
          <w:iCs/>
        </w:rPr>
        <w:lastRenderedPageBreak/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4C259C1E" w14:textId="77777777" w:rsidR="00B13D48" w:rsidRPr="00B13D48" w:rsidRDefault="00B13D48" w:rsidP="00B13D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B13D48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B13D48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B13D48">
        <w:rPr>
          <w:rFonts w:ascii="Segoe UI" w:eastAsia="Calibri" w:hAnsi="Segoe UI" w:cs="Segoe UI"/>
          <w:iCs/>
        </w:rPr>
        <w:t>, tel. 91 578 84 00</w:t>
      </w:r>
    </w:p>
    <w:p w14:paraId="59E31692" w14:textId="77777777" w:rsidR="00B13D48" w:rsidRPr="00B13D48" w:rsidRDefault="00B13D48" w:rsidP="00B13D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 xml:space="preserve">inspektorem ochrony danych osobowych w PEC jest dr Marlena Płonka, z którą można kontaktować się mailowo pod adresem </w:t>
      </w:r>
      <w:hyperlink r:id="rId11" w:history="1">
        <w:r w:rsidRPr="00B13D48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B13D48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77E5B98D" w14:textId="77777777" w:rsidR="00B13D48" w:rsidRPr="00B13D48" w:rsidRDefault="00B13D48" w:rsidP="00B13D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B13D48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B13D48">
        <w:rPr>
          <w:rFonts w:ascii="Segoe UI" w:eastAsia="Calibri" w:hAnsi="Segoe UI" w:cs="Segoe UI"/>
          <w:b/>
          <w:iCs/>
        </w:rPr>
        <w:t xml:space="preserve"> </w:t>
      </w:r>
      <w:r w:rsidRPr="00B13D48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430C403F" w14:textId="77777777" w:rsidR="00B13D48" w:rsidRPr="00B13D48" w:rsidRDefault="00B13D48" w:rsidP="00B13D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48098BA0" w14:textId="77777777" w:rsidR="00B13D48" w:rsidRPr="00B13D48" w:rsidRDefault="00B13D48" w:rsidP="00B13D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B13D48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313E51B1" w14:textId="77777777" w:rsidR="00B13D48" w:rsidRPr="00B13D48" w:rsidRDefault="00B13D48" w:rsidP="00B13D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B13D48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3ED0C19A" w14:textId="77777777" w:rsidR="00B13D48" w:rsidRPr="00B13D48" w:rsidRDefault="00B13D48" w:rsidP="00B13D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69A003AA" w14:textId="77777777" w:rsidR="00B13D48" w:rsidRPr="00B13D48" w:rsidRDefault="00B13D48" w:rsidP="00B13D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>posiadają Państwo:</w:t>
      </w:r>
    </w:p>
    <w:p w14:paraId="3AB97EFA" w14:textId="77777777" w:rsidR="00B13D48" w:rsidRPr="00B13D48" w:rsidRDefault="00B13D48" w:rsidP="00B13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79491E13" w14:textId="77777777" w:rsidR="00B13D48" w:rsidRPr="00B13D48" w:rsidRDefault="00B13D48" w:rsidP="00B13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0513B644" w14:textId="77777777" w:rsidR="00B13D48" w:rsidRPr="00B13D48" w:rsidRDefault="00B13D48" w:rsidP="00B13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60440FD0" w14:textId="77777777" w:rsidR="00B13D48" w:rsidRPr="00B13D48" w:rsidRDefault="00B13D48" w:rsidP="00B13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B13D48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2E1F98D9" w14:textId="77777777" w:rsidR="00B13D48" w:rsidRPr="00B13D48" w:rsidRDefault="00B13D48" w:rsidP="00B13D4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>nie przysługuje Państwu:</w:t>
      </w:r>
    </w:p>
    <w:p w14:paraId="0D378118" w14:textId="77777777" w:rsidR="00B13D48" w:rsidRPr="00B13D48" w:rsidRDefault="00B13D48" w:rsidP="00B13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B13D48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25603B67" w14:textId="77777777" w:rsidR="00B13D48" w:rsidRPr="00B13D48" w:rsidRDefault="00B13D48" w:rsidP="00B13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B13D48">
        <w:rPr>
          <w:rFonts w:ascii="Segoe UI" w:eastAsia="Calibri" w:hAnsi="Segoe UI" w:cs="Segoe UI"/>
          <w:iCs/>
        </w:rPr>
        <w:t>prawo do przenoszenia danych osobowych, o którym mowa w art. 20 RODO</w:t>
      </w:r>
    </w:p>
    <w:p w14:paraId="77D3B568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E557D30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0B05290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075C13AA" w14:textId="77777777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726B20D2" w14:textId="6AD112F9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B13D48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………………………………………………………..                                              </w:t>
      </w:r>
    </w:p>
    <w:p w14:paraId="12D7093F" w14:textId="0482A06F" w:rsidR="00B13D48" w:rsidRPr="00B13D48" w:rsidRDefault="00B13D48" w:rsidP="00B13D48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 xml:space="preserve"> pieczątka firmowa Wykonawcy                                </w:t>
      </w: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B13D48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podpis osób składających oświadczenia</w:t>
      </w:r>
    </w:p>
    <w:p w14:paraId="11883B37" w14:textId="77777777" w:rsidR="00367F6B" w:rsidRDefault="00367F6B"/>
    <w:sectPr w:rsidR="00367F6B" w:rsidSect="00B13D4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9CA9A" w14:textId="77777777" w:rsidR="001877F4" w:rsidRDefault="001877F4" w:rsidP="00B13D48">
      <w:pPr>
        <w:spacing w:after="0" w:line="240" w:lineRule="auto"/>
      </w:pPr>
      <w:r>
        <w:separator/>
      </w:r>
    </w:p>
  </w:endnote>
  <w:endnote w:type="continuationSeparator" w:id="0">
    <w:p w14:paraId="23A4B96C" w14:textId="77777777" w:rsidR="001877F4" w:rsidRDefault="001877F4" w:rsidP="00B13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A75CD" w14:textId="77777777" w:rsidR="00A069DD" w:rsidRDefault="00187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D610FE" w14:textId="77777777" w:rsidR="00A069DD" w:rsidRDefault="001877F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7160" w14:textId="77777777" w:rsidR="00A069DD" w:rsidRDefault="001877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FE6A69" w14:textId="77777777" w:rsidR="001877F4" w:rsidRDefault="001877F4" w:rsidP="00B13D48">
      <w:pPr>
        <w:spacing w:after="0" w:line="240" w:lineRule="auto"/>
      </w:pPr>
      <w:r>
        <w:separator/>
      </w:r>
    </w:p>
  </w:footnote>
  <w:footnote w:type="continuationSeparator" w:id="0">
    <w:p w14:paraId="163775E9" w14:textId="77777777" w:rsidR="001877F4" w:rsidRDefault="001877F4" w:rsidP="00B13D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48"/>
    <w:rsid w:val="001877F4"/>
    <w:rsid w:val="00367F6B"/>
    <w:rsid w:val="00B1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CB4D"/>
  <w15:chartTrackingRefBased/>
  <w15:docId w15:val="{7897460F-A77F-4084-BFEB-8D7461BD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1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D48"/>
  </w:style>
  <w:style w:type="character" w:styleId="Numerstrony">
    <w:name w:val="page number"/>
    <w:basedOn w:val="Domylnaczcionkaakapitu"/>
    <w:rsid w:val="00B13D48"/>
  </w:style>
  <w:style w:type="paragraph" w:styleId="Nagwek">
    <w:name w:val="header"/>
    <w:basedOn w:val="Normalny"/>
    <w:link w:val="NagwekZnak"/>
    <w:uiPriority w:val="99"/>
    <w:unhideWhenUsed/>
    <w:rsid w:val="00B13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852</Words>
  <Characters>5118</Characters>
  <Application>Microsoft Office Word</Application>
  <DocSecurity>0</DocSecurity>
  <Lines>42</Lines>
  <Paragraphs>11</Paragraphs>
  <ScaleCrop>false</ScaleCrop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2021-04-01T09:16:00Z</dcterms:created>
  <dcterms:modified xsi:type="dcterms:W3CDTF">2021-04-01T09:18:00Z</dcterms:modified>
</cp:coreProperties>
</file>